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8F5F" w14:textId="5396C115" w:rsidR="00702668" w:rsidRPr="005C0A8F" w:rsidRDefault="005C0A8F" w:rsidP="00776515">
      <w:pPr>
        <w:rPr>
          <w:rFonts w:ascii="Garamond" w:hAnsi="Garamond"/>
          <w:b/>
          <w:bCs/>
          <w:sz w:val="32"/>
          <w:szCs w:val="32"/>
        </w:rPr>
      </w:pPr>
      <w:r w:rsidRPr="005C0A8F">
        <w:rPr>
          <w:rFonts w:ascii="Garamond" w:hAnsi="Garamond"/>
          <w:b/>
          <w:bCs/>
          <w:sz w:val="32"/>
          <w:szCs w:val="32"/>
        </w:rPr>
        <w:t>Watercolor – Take the Plunge</w:t>
      </w:r>
    </w:p>
    <w:p w14:paraId="3F633995" w14:textId="77777777" w:rsidR="005C0A8F" w:rsidRDefault="005C0A8F" w:rsidP="00776515">
      <w:pPr>
        <w:rPr>
          <w:rFonts w:ascii="Garamond" w:hAnsi="Garamond"/>
          <w:sz w:val="28"/>
          <w:szCs w:val="28"/>
        </w:rPr>
      </w:pPr>
    </w:p>
    <w:p w14:paraId="3ABE4B9F" w14:textId="1AA73A06" w:rsidR="005C0A8F" w:rsidRDefault="005C0A8F" w:rsidP="00776515">
      <w:pPr>
        <w:rPr>
          <w:rFonts w:ascii="Garamond" w:hAnsi="Garamond"/>
          <w:sz w:val="28"/>
          <w:szCs w:val="28"/>
        </w:rPr>
      </w:pPr>
      <w:r>
        <w:rPr>
          <w:rFonts w:ascii="Garamond" w:hAnsi="Garamond"/>
          <w:sz w:val="28"/>
          <w:szCs w:val="28"/>
        </w:rPr>
        <w:t xml:space="preserve">Where does one start? Here is the Introduction to watercolor supply list. Any questions, please contact the instructor. </w:t>
      </w:r>
      <w:r w:rsidR="00F841A6">
        <w:rPr>
          <w:rFonts w:ascii="Garamond" w:hAnsi="Garamond"/>
          <w:sz w:val="28"/>
          <w:szCs w:val="28"/>
        </w:rPr>
        <w:t xml:space="preserve">Prefer a text at </w:t>
      </w:r>
      <w:r w:rsidR="00FC7619">
        <w:rPr>
          <w:rFonts w:ascii="Garamond" w:hAnsi="Garamond"/>
          <w:sz w:val="28"/>
          <w:szCs w:val="28"/>
        </w:rPr>
        <w:t>267-994-</w:t>
      </w:r>
      <w:r w:rsidR="001F4DF0">
        <w:rPr>
          <w:rFonts w:ascii="Garamond" w:hAnsi="Garamond"/>
          <w:sz w:val="28"/>
          <w:szCs w:val="28"/>
        </w:rPr>
        <w:t>4253. /</w:t>
      </w:r>
      <w:proofErr w:type="gramStart"/>
      <w:r w:rsidR="00FC7619">
        <w:rPr>
          <w:rFonts w:ascii="Garamond" w:hAnsi="Garamond"/>
          <w:sz w:val="28"/>
          <w:szCs w:val="28"/>
        </w:rPr>
        <w:t>email</w:t>
      </w:r>
      <w:proofErr w:type="gramEnd"/>
      <w:r w:rsidR="00FC7619">
        <w:rPr>
          <w:rFonts w:ascii="Garamond" w:hAnsi="Garamond"/>
          <w:sz w:val="28"/>
          <w:szCs w:val="28"/>
        </w:rPr>
        <w:t xml:space="preserve"> </w:t>
      </w:r>
      <w:hyperlink r:id="rId7" w:history="1">
        <w:r w:rsidR="001F4DF0" w:rsidRPr="003C091A">
          <w:rPr>
            <w:rStyle w:val="Hyperlink"/>
            <w:rFonts w:ascii="Garamond" w:hAnsi="Garamond"/>
            <w:sz w:val="28"/>
            <w:szCs w:val="28"/>
          </w:rPr>
          <w:t>skooter350@gmail.com</w:t>
        </w:r>
      </w:hyperlink>
    </w:p>
    <w:p w14:paraId="59479573" w14:textId="77777777" w:rsidR="001F4DF0" w:rsidRDefault="001F4DF0" w:rsidP="00776515">
      <w:pPr>
        <w:rPr>
          <w:rFonts w:ascii="Garamond" w:hAnsi="Garamond"/>
          <w:sz w:val="28"/>
          <w:szCs w:val="28"/>
        </w:rPr>
      </w:pPr>
    </w:p>
    <w:p w14:paraId="3DAC0C02" w14:textId="784745D8" w:rsidR="00ED4813" w:rsidRDefault="00776515" w:rsidP="001F4DF0">
      <w:pPr>
        <w:rPr>
          <w:rFonts w:ascii="Garamond" w:hAnsi="Garamond"/>
          <w:b/>
          <w:bCs/>
          <w:i/>
          <w:iCs/>
          <w:sz w:val="32"/>
          <w:szCs w:val="32"/>
        </w:rPr>
      </w:pPr>
      <w:r w:rsidRPr="005C0A8F">
        <w:rPr>
          <w:rFonts w:ascii="Garamond" w:hAnsi="Garamond"/>
          <w:b/>
          <w:bCs/>
          <w:sz w:val="32"/>
          <w:szCs w:val="32"/>
        </w:rPr>
        <w:t>Supply List</w:t>
      </w:r>
      <w:r w:rsidR="00461C8D" w:rsidRPr="005C0A8F">
        <w:rPr>
          <w:rFonts w:ascii="Garamond" w:hAnsi="Garamond"/>
          <w:b/>
          <w:bCs/>
          <w:sz w:val="32"/>
          <w:szCs w:val="32"/>
        </w:rPr>
        <w:t>-</w:t>
      </w:r>
      <w:r w:rsidR="00461C8D" w:rsidRPr="005C0A8F">
        <w:rPr>
          <w:rFonts w:ascii="Garamond" w:hAnsi="Garamond"/>
          <w:sz w:val="32"/>
          <w:szCs w:val="32"/>
        </w:rPr>
        <w:t xml:space="preserve"> </w:t>
      </w:r>
      <w:r w:rsidR="00461C8D" w:rsidRPr="008F6E54">
        <w:rPr>
          <w:rFonts w:ascii="Garamond" w:hAnsi="Garamond"/>
          <w:b/>
          <w:bCs/>
          <w:i/>
          <w:iCs/>
          <w:sz w:val="32"/>
          <w:szCs w:val="32"/>
        </w:rPr>
        <w:t>To succeed in watercolor do not buy student grade materials.</w:t>
      </w:r>
    </w:p>
    <w:p w14:paraId="6CD47833" w14:textId="77777777" w:rsidR="001F4DF0" w:rsidRPr="001F4DF0" w:rsidRDefault="001F4DF0" w:rsidP="001F4DF0">
      <w:pPr>
        <w:rPr>
          <w:rFonts w:ascii="Garamond" w:hAnsi="Garamond"/>
          <w:b/>
          <w:bCs/>
          <w:i/>
          <w:iCs/>
          <w:sz w:val="32"/>
          <w:szCs w:val="32"/>
        </w:rPr>
      </w:pPr>
    </w:p>
    <w:p w14:paraId="624E2493" w14:textId="77777777" w:rsidR="001F4DF0" w:rsidRDefault="00ED4813" w:rsidP="00776515">
      <w:pPr>
        <w:rPr>
          <w:rFonts w:ascii="Garamond" w:hAnsi="Garamond"/>
          <w:sz w:val="28"/>
          <w:szCs w:val="28"/>
        </w:rPr>
      </w:pPr>
      <w:r w:rsidRPr="00461C8D">
        <w:rPr>
          <w:rFonts w:ascii="Garamond" w:hAnsi="Garamond"/>
          <w:b/>
          <w:bCs/>
          <w:sz w:val="28"/>
          <w:szCs w:val="28"/>
        </w:rPr>
        <w:t>Brushes:</w:t>
      </w:r>
      <w:r>
        <w:rPr>
          <w:rFonts w:ascii="Garamond" w:hAnsi="Garamond"/>
          <w:sz w:val="28"/>
          <w:szCs w:val="28"/>
        </w:rPr>
        <w:t xml:space="preserve"> </w:t>
      </w:r>
    </w:p>
    <w:p w14:paraId="45625EA9" w14:textId="0FF91959" w:rsidR="00ED4813" w:rsidRDefault="00ED4813" w:rsidP="00776515">
      <w:pPr>
        <w:rPr>
          <w:rFonts w:ascii="Garamond" w:hAnsi="Garamond"/>
          <w:sz w:val="28"/>
          <w:szCs w:val="28"/>
        </w:rPr>
      </w:pPr>
      <w:r>
        <w:rPr>
          <w:rFonts w:ascii="Garamond" w:hAnsi="Garamond"/>
          <w:sz w:val="28"/>
          <w:szCs w:val="28"/>
        </w:rPr>
        <w:t>(Brushes are a personal choice but may I suggest these below as basics):</w:t>
      </w:r>
    </w:p>
    <w:p w14:paraId="30DB58A3" w14:textId="69E421D4" w:rsidR="001F4DF0" w:rsidRDefault="001F4DF0" w:rsidP="00776515">
      <w:pPr>
        <w:rPr>
          <w:rFonts w:ascii="Garamond" w:hAnsi="Garamond"/>
          <w:sz w:val="28"/>
          <w:szCs w:val="28"/>
        </w:rPr>
      </w:pPr>
      <w:r>
        <w:rPr>
          <w:rFonts w:ascii="Garamond" w:hAnsi="Garamond"/>
          <w:sz w:val="28"/>
          <w:szCs w:val="28"/>
        </w:rPr>
        <w:t>Round watercolor brushes.</w:t>
      </w:r>
    </w:p>
    <w:p w14:paraId="536E5FF9" w14:textId="77777777" w:rsidR="001F4DF0" w:rsidRDefault="00ED4813" w:rsidP="00776515">
      <w:pPr>
        <w:rPr>
          <w:rFonts w:ascii="Garamond" w:hAnsi="Garamond"/>
          <w:sz w:val="28"/>
          <w:szCs w:val="28"/>
        </w:rPr>
      </w:pPr>
      <w:r>
        <w:rPr>
          <w:rFonts w:ascii="Garamond" w:hAnsi="Garamond"/>
          <w:sz w:val="28"/>
          <w:szCs w:val="28"/>
        </w:rPr>
        <w:t>#4</w:t>
      </w:r>
    </w:p>
    <w:p w14:paraId="4F3358F1" w14:textId="6FF2C031" w:rsidR="001F4DF0" w:rsidRDefault="00BF574C" w:rsidP="00776515">
      <w:pPr>
        <w:rPr>
          <w:rFonts w:ascii="Garamond" w:hAnsi="Garamond"/>
          <w:sz w:val="28"/>
          <w:szCs w:val="28"/>
        </w:rPr>
      </w:pPr>
      <w:r>
        <w:rPr>
          <w:rFonts w:ascii="Garamond" w:hAnsi="Garamond"/>
          <w:sz w:val="28"/>
          <w:szCs w:val="28"/>
        </w:rPr>
        <w:t xml:space="preserve">#6 </w:t>
      </w:r>
    </w:p>
    <w:p w14:paraId="456833CC" w14:textId="5AFD33AD" w:rsidR="001F4DF0" w:rsidRDefault="00ED4813" w:rsidP="00776515">
      <w:pPr>
        <w:rPr>
          <w:rFonts w:ascii="Garamond" w:hAnsi="Garamond"/>
          <w:sz w:val="28"/>
          <w:szCs w:val="28"/>
        </w:rPr>
      </w:pPr>
      <w:r>
        <w:rPr>
          <w:rFonts w:ascii="Garamond" w:hAnsi="Garamond"/>
          <w:sz w:val="28"/>
          <w:szCs w:val="28"/>
        </w:rPr>
        <w:t>#8</w:t>
      </w:r>
      <w:r w:rsidR="001F4DF0">
        <w:rPr>
          <w:rFonts w:ascii="Garamond" w:hAnsi="Garamond"/>
          <w:sz w:val="28"/>
          <w:szCs w:val="28"/>
        </w:rPr>
        <w:t xml:space="preserve"> </w:t>
      </w:r>
    </w:p>
    <w:p w14:paraId="53FCEE7F" w14:textId="67CB695E" w:rsidR="001F4DF0" w:rsidRDefault="00ED4813" w:rsidP="00776515">
      <w:pPr>
        <w:rPr>
          <w:rFonts w:ascii="Garamond" w:hAnsi="Garamond"/>
          <w:sz w:val="28"/>
          <w:szCs w:val="28"/>
        </w:rPr>
      </w:pPr>
      <w:r>
        <w:rPr>
          <w:rFonts w:ascii="Garamond" w:hAnsi="Garamond"/>
          <w:sz w:val="28"/>
          <w:szCs w:val="28"/>
        </w:rPr>
        <w:t xml:space="preserve">#10 </w:t>
      </w:r>
    </w:p>
    <w:p w14:paraId="327D3442" w14:textId="77777777" w:rsidR="001F4DF0" w:rsidRDefault="001F4DF0" w:rsidP="001F4DF0">
      <w:pPr>
        <w:rPr>
          <w:rFonts w:ascii="Garamond" w:hAnsi="Garamond"/>
          <w:sz w:val="28"/>
          <w:szCs w:val="28"/>
        </w:rPr>
      </w:pPr>
      <w:r>
        <w:rPr>
          <w:rFonts w:ascii="Garamond" w:hAnsi="Garamond"/>
          <w:sz w:val="28"/>
          <w:szCs w:val="28"/>
        </w:rPr>
        <w:t xml:space="preserve">1” or 1 ½” Flat brush    </w:t>
      </w:r>
    </w:p>
    <w:p w14:paraId="084AA69D" w14:textId="6ADE12E9" w:rsidR="001F4DF0" w:rsidRDefault="001F4DF0" w:rsidP="001F4DF0">
      <w:pPr>
        <w:rPr>
          <w:rFonts w:ascii="Garamond" w:hAnsi="Garamond"/>
          <w:sz w:val="28"/>
          <w:szCs w:val="28"/>
        </w:rPr>
      </w:pPr>
      <w:r>
        <w:rPr>
          <w:rFonts w:ascii="Garamond" w:hAnsi="Garamond"/>
          <w:sz w:val="28"/>
          <w:szCs w:val="28"/>
        </w:rPr>
        <w:t>Optional 1 angled flat brush.</w:t>
      </w:r>
    </w:p>
    <w:p w14:paraId="15F9FDA5" w14:textId="77777777" w:rsidR="001F4DF0" w:rsidRDefault="001F4DF0" w:rsidP="001F4DF0">
      <w:pPr>
        <w:rPr>
          <w:rFonts w:ascii="Garamond" w:hAnsi="Garamond"/>
          <w:sz w:val="28"/>
          <w:szCs w:val="28"/>
        </w:rPr>
      </w:pPr>
    </w:p>
    <w:p w14:paraId="7F5B1D74" w14:textId="1C69B1F4" w:rsidR="001F4DF0" w:rsidRDefault="00ED4813" w:rsidP="00776515">
      <w:pPr>
        <w:rPr>
          <w:rFonts w:ascii="Garamond" w:hAnsi="Garamond"/>
          <w:i/>
          <w:iCs/>
          <w:sz w:val="28"/>
          <w:szCs w:val="28"/>
        </w:rPr>
      </w:pPr>
      <w:r w:rsidRPr="001F4DF0">
        <w:rPr>
          <w:rFonts w:ascii="Garamond" w:hAnsi="Garamond"/>
          <w:i/>
          <w:iCs/>
          <w:sz w:val="28"/>
          <w:szCs w:val="28"/>
        </w:rPr>
        <w:t>(Loew-Cornell 7020 ultra round series is a good inexpensive brush)</w:t>
      </w:r>
    </w:p>
    <w:p w14:paraId="31FA1A99" w14:textId="77777777" w:rsidR="001F4DF0" w:rsidRPr="001F4DF0" w:rsidRDefault="001F4DF0" w:rsidP="00776515">
      <w:pPr>
        <w:rPr>
          <w:rFonts w:ascii="Garamond" w:hAnsi="Garamond"/>
          <w:i/>
          <w:iCs/>
          <w:sz w:val="28"/>
          <w:szCs w:val="28"/>
        </w:rPr>
      </w:pPr>
    </w:p>
    <w:p w14:paraId="1BB921D1" w14:textId="4F6BDF5F" w:rsidR="00ED4813" w:rsidRPr="001F4DF0" w:rsidRDefault="00ED4813" w:rsidP="00776515">
      <w:pPr>
        <w:rPr>
          <w:rFonts w:ascii="Garamond" w:hAnsi="Garamond"/>
          <w:b/>
          <w:bCs/>
          <w:sz w:val="28"/>
          <w:szCs w:val="28"/>
        </w:rPr>
      </w:pPr>
      <w:r w:rsidRPr="001F4DF0">
        <w:rPr>
          <w:rFonts w:ascii="Garamond" w:hAnsi="Garamond"/>
          <w:b/>
          <w:bCs/>
          <w:sz w:val="28"/>
          <w:szCs w:val="28"/>
        </w:rPr>
        <w:t>You can find these online at CheapJoes.com or Dickblick.com or even Amazon. Any other brush that</w:t>
      </w:r>
      <w:r w:rsidR="00BF574C" w:rsidRPr="001F4DF0">
        <w:rPr>
          <w:rFonts w:ascii="Garamond" w:hAnsi="Garamond"/>
          <w:b/>
          <w:bCs/>
          <w:sz w:val="28"/>
          <w:szCs w:val="28"/>
        </w:rPr>
        <w:t xml:space="preserve"> </w:t>
      </w:r>
      <w:r w:rsidR="001F4DF0" w:rsidRPr="001F4DF0">
        <w:rPr>
          <w:rFonts w:ascii="Garamond" w:hAnsi="Garamond"/>
          <w:b/>
          <w:bCs/>
          <w:sz w:val="28"/>
          <w:szCs w:val="28"/>
        </w:rPr>
        <w:t>i</w:t>
      </w:r>
      <w:r w:rsidRPr="001F4DF0">
        <w:rPr>
          <w:rFonts w:ascii="Garamond" w:hAnsi="Garamond"/>
          <w:b/>
          <w:bCs/>
          <w:sz w:val="28"/>
          <w:szCs w:val="28"/>
        </w:rPr>
        <w:t xml:space="preserve">ntrigues you, you can bring. </w:t>
      </w:r>
    </w:p>
    <w:p w14:paraId="49DE3A1E" w14:textId="77777777" w:rsidR="00ED4813" w:rsidRDefault="00ED4813" w:rsidP="00776515">
      <w:pPr>
        <w:rPr>
          <w:rFonts w:ascii="Garamond" w:hAnsi="Garamond"/>
          <w:sz w:val="28"/>
          <w:szCs w:val="28"/>
        </w:rPr>
      </w:pPr>
    </w:p>
    <w:p w14:paraId="5BFB8D80" w14:textId="0C7F78F6" w:rsidR="00ED4813" w:rsidRPr="00461C8D" w:rsidRDefault="00ED4813" w:rsidP="00776515">
      <w:pPr>
        <w:rPr>
          <w:rFonts w:ascii="Garamond" w:hAnsi="Garamond"/>
          <w:b/>
          <w:bCs/>
          <w:sz w:val="28"/>
          <w:szCs w:val="28"/>
        </w:rPr>
      </w:pPr>
      <w:r w:rsidRPr="00461C8D">
        <w:rPr>
          <w:rFonts w:ascii="Garamond" w:hAnsi="Garamond"/>
          <w:b/>
          <w:bCs/>
          <w:sz w:val="28"/>
          <w:szCs w:val="28"/>
        </w:rPr>
        <w:t>Paper:</w:t>
      </w:r>
    </w:p>
    <w:p w14:paraId="503123FE" w14:textId="50C75990" w:rsidR="00ED4813" w:rsidRDefault="00ED4813" w:rsidP="00776515">
      <w:pPr>
        <w:rPr>
          <w:rFonts w:ascii="Garamond" w:hAnsi="Garamond"/>
          <w:sz w:val="28"/>
          <w:szCs w:val="28"/>
        </w:rPr>
      </w:pPr>
      <w:r>
        <w:rPr>
          <w:rFonts w:ascii="Garamond" w:hAnsi="Garamond"/>
          <w:sz w:val="28"/>
          <w:szCs w:val="28"/>
        </w:rPr>
        <w:t>Types of pape</w:t>
      </w:r>
      <w:r w:rsidR="00F841A6">
        <w:rPr>
          <w:rFonts w:ascii="Garamond" w:hAnsi="Garamond"/>
          <w:sz w:val="28"/>
          <w:szCs w:val="28"/>
        </w:rPr>
        <w:t>r</w:t>
      </w:r>
      <w:r w:rsidR="00F841A6">
        <w:rPr>
          <w:rFonts w:ascii="Garamond" w:hAnsi="Garamond"/>
          <w:sz w:val="28"/>
          <w:szCs w:val="28"/>
        </w:rPr>
        <w:tab/>
      </w:r>
      <w:r>
        <w:rPr>
          <w:rFonts w:ascii="Garamond" w:hAnsi="Garamond"/>
          <w:sz w:val="28"/>
          <w:szCs w:val="28"/>
        </w:rPr>
        <w:t>Cold Press – most commonly used. Has a texture to it</w:t>
      </w:r>
      <w:r w:rsidR="00F841A6">
        <w:rPr>
          <w:rFonts w:ascii="Garamond" w:hAnsi="Garamond"/>
          <w:sz w:val="28"/>
          <w:szCs w:val="28"/>
        </w:rPr>
        <w:t>.</w:t>
      </w:r>
    </w:p>
    <w:p w14:paraId="7C1ED055" w14:textId="6BB2CFE2" w:rsidR="00461C8D" w:rsidRDefault="00461C8D" w:rsidP="00F841A6">
      <w:pPr>
        <w:ind w:left="1440" w:firstLine="720"/>
        <w:rPr>
          <w:rFonts w:ascii="Garamond" w:hAnsi="Garamond"/>
          <w:sz w:val="28"/>
          <w:szCs w:val="28"/>
        </w:rPr>
      </w:pPr>
      <w:r>
        <w:rPr>
          <w:rFonts w:ascii="Garamond" w:hAnsi="Garamond"/>
          <w:sz w:val="28"/>
          <w:szCs w:val="28"/>
        </w:rPr>
        <w:t xml:space="preserve">Hot Press – Smooth. Great for detail illustration work. </w:t>
      </w:r>
    </w:p>
    <w:p w14:paraId="0414C362" w14:textId="23CB2E46" w:rsidR="00461C8D" w:rsidRDefault="00461C8D" w:rsidP="00F841A6">
      <w:pPr>
        <w:ind w:left="1440" w:firstLine="720"/>
        <w:rPr>
          <w:rFonts w:ascii="Garamond" w:hAnsi="Garamond"/>
          <w:sz w:val="28"/>
          <w:szCs w:val="28"/>
        </w:rPr>
      </w:pPr>
      <w:r>
        <w:rPr>
          <w:rFonts w:ascii="Garamond" w:hAnsi="Garamond"/>
          <w:sz w:val="28"/>
          <w:szCs w:val="28"/>
        </w:rPr>
        <w:t xml:space="preserve">Rough – Very textured. </w:t>
      </w:r>
    </w:p>
    <w:p w14:paraId="4170B1F6" w14:textId="77777777" w:rsidR="001F4DF0" w:rsidRDefault="001F4DF0" w:rsidP="00F841A6">
      <w:pPr>
        <w:ind w:left="1440" w:firstLine="720"/>
        <w:rPr>
          <w:rFonts w:ascii="Garamond" w:hAnsi="Garamond"/>
          <w:sz w:val="28"/>
          <w:szCs w:val="28"/>
        </w:rPr>
      </w:pPr>
    </w:p>
    <w:p w14:paraId="045C4F4E" w14:textId="77777777" w:rsidR="001F4DF0" w:rsidRPr="001F4DF0" w:rsidRDefault="00461C8D" w:rsidP="00776515">
      <w:pPr>
        <w:rPr>
          <w:rFonts w:ascii="Garamond" w:hAnsi="Garamond"/>
          <w:b/>
          <w:bCs/>
          <w:sz w:val="28"/>
          <w:szCs w:val="28"/>
        </w:rPr>
      </w:pPr>
      <w:r w:rsidRPr="001F4DF0">
        <w:rPr>
          <w:rFonts w:ascii="Garamond" w:hAnsi="Garamond"/>
          <w:b/>
          <w:bCs/>
          <w:sz w:val="28"/>
          <w:szCs w:val="28"/>
        </w:rPr>
        <w:t xml:space="preserve">We will work with cold Press #140 Wt. Paper. </w:t>
      </w:r>
    </w:p>
    <w:p w14:paraId="15505DB2" w14:textId="77777777" w:rsidR="001F4DF0" w:rsidRDefault="00461C8D" w:rsidP="00776515">
      <w:pPr>
        <w:rPr>
          <w:rFonts w:ascii="Garamond" w:hAnsi="Garamond"/>
          <w:sz w:val="28"/>
          <w:szCs w:val="28"/>
        </w:rPr>
      </w:pPr>
      <w:r>
        <w:rPr>
          <w:rFonts w:ascii="Garamond" w:hAnsi="Garamond"/>
          <w:sz w:val="28"/>
          <w:szCs w:val="28"/>
        </w:rPr>
        <w:t xml:space="preserve">In class our work will use up to 15 -20 sheet </w:t>
      </w:r>
      <w:r w:rsidR="00FA7247">
        <w:rPr>
          <w:rFonts w:ascii="Garamond" w:hAnsi="Garamond"/>
          <w:sz w:val="28"/>
          <w:szCs w:val="28"/>
        </w:rPr>
        <w:t xml:space="preserve">suggested </w:t>
      </w:r>
    </w:p>
    <w:p w14:paraId="448D39CF" w14:textId="77777777" w:rsidR="001F4DF0" w:rsidRDefault="00461C8D" w:rsidP="001F4DF0">
      <w:pPr>
        <w:ind w:firstLine="720"/>
        <w:rPr>
          <w:rFonts w:ascii="Garamond" w:hAnsi="Garamond"/>
          <w:sz w:val="28"/>
          <w:szCs w:val="28"/>
        </w:rPr>
      </w:pPr>
      <w:r>
        <w:rPr>
          <w:rFonts w:ascii="Garamond" w:hAnsi="Garamond"/>
          <w:sz w:val="28"/>
          <w:szCs w:val="28"/>
        </w:rPr>
        <w:t>9 x 12 size.</w:t>
      </w:r>
    </w:p>
    <w:p w14:paraId="1C39DC59" w14:textId="77777777" w:rsidR="001F4DF0" w:rsidRDefault="00461C8D" w:rsidP="00776515">
      <w:pPr>
        <w:rPr>
          <w:rFonts w:ascii="Garamond" w:hAnsi="Garamond"/>
          <w:sz w:val="28"/>
          <w:szCs w:val="28"/>
        </w:rPr>
      </w:pPr>
      <w:r>
        <w:rPr>
          <w:rFonts w:ascii="Garamond" w:hAnsi="Garamond"/>
          <w:sz w:val="28"/>
          <w:szCs w:val="28"/>
        </w:rPr>
        <w:t xml:space="preserve"> Block or pad paper- </w:t>
      </w:r>
    </w:p>
    <w:p w14:paraId="7D7EE80C" w14:textId="579F27D3" w:rsidR="001F4DF0" w:rsidRDefault="00461C8D" w:rsidP="001F4DF0">
      <w:pPr>
        <w:ind w:firstLine="720"/>
        <w:rPr>
          <w:rFonts w:ascii="Garamond" w:hAnsi="Garamond"/>
          <w:sz w:val="28"/>
          <w:szCs w:val="28"/>
        </w:rPr>
      </w:pPr>
      <w:r>
        <w:rPr>
          <w:rFonts w:ascii="Garamond" w:hAnsi="Garamond"/>
          <w:sz w:val="28"/>
          <w:szCs w:val="28"/>
        </w:rPr>
        <w:t>9 x 12</w:t>
      </w:r>
    </w:p>
    <w:p w14:paraId="574C46CD" w14:textId="3578FC96" w:rsidR="001F4DF0" w:rsidRDefault="00461C8D" w:rsidP="001F4DF0">
      <w:pPr>
        <w:ind w:firstLine="720"/>
        <w:rPr>
          <w:rFonts w:ascii="Garamond" w:hAnsi="Garamond"/>
          <w:sz w:val="28"/>
          <w:szCs w:val="28"/>
        </w:rPr>
      </w:pPr>
      <w:r>
        <w:rPr>
          <w:rFonts w:ascii="Garamond" w:hAnsi="Garamond"/>
          <w:sz w:val="28"/>
          <w:szCs w:val="28"/>
        </w:rPr>
        <w:t>11 x 15</w:t>
      </w:r>
    </w:p>
    <w:p w14:paraId="3A60E303" w14:textId="1B680269" w:rsidR="0005026A" w:rsidRDefault="00461C8D" w:rsidP="001F4DF0">
      <w:pPr>
        <w:ind w:firstLine="720"/>
        <w:rPr>
          <w:rFonts w:ascii="Garamond" w:hAnsi="Garamond"/>
          <w:sz w:val="28"/>
          <w:szCs w:val="28"/>
        </w:rPr>
      </w:pPr>
      <w:r>
        <w:rPr>
          <w:rFonts w:ascii="Garamond" w:hAnsi="Garamond"/>
          <w:sz w:val="28"/>
          <w:szCs w:val="28"/>
        </w:rPr>
        <w:t>12x16</w:t>
      </w:r>
    </w:p>
    <w:p w14:paraId="556B5D42" w14:textId="77777777" w:rsidR="001F4DF0" w:rsidRDefault="001F4DF0" w:rsidP="001F4DF0">
      <w:pPr>
        <w:ind w:firstLine="720"/>
        <w:rPr>
          <w:rFonts w:ascii="Garamond" w:hAnsi="Garamond"/>
          <w:sz w:val="28"/>
          <w:szCs w:val="28"/>
        </w:rPr>
      </w:pPr>
    </w:p>
    <w:p w14:paraId="0CA81820" w14:textId="77777777" w:rsidR="001F4DF0" w:rsidRDefault="001F4DF0" w:rsidP="001F4DF0">
      <w:pPr>
        <w:ind w:firstLine="720"/>
        <w:rPr>
          <w:rFonts w:ascii="Garamond" w:hAnsi="Garamond"/>
          <w:sz w:val="28"/>
          <w:szCs w:val="28"/>
        </w:rPr>
      </w:pPr>
    </w:p>
    <w:p w14:paraId="79F8DDA0" w14:textId="77777777" w:rsidR="001F4DF0" w:rsidRDefault="001F4DF0" w:rsidP="001F4DF0">
      <w:pPr>
        <w:ind w:firstLine="720"/>
        <w:rPr>
          <w:rFonts w:ascii="Garamond" w:hAnsi="Garamond"/>
          <w:sz w:val="28"/>
          <w:szCs w:val="28"/>
        </w:rPr>
      </w:pPr>
    </w:p>
    <w:p w14:paraId="549ABD10" w14:textId="77777777" w:rsidR="001F4DF0" w:rsidRDefault="001F4DF0" w:rsidP="001F4DF0">
      <w:pPr>
        <w:ind w:firstLine="720"/>
        <w:rPr>
          <w:rFonts w:ascii="Garamond" w:hAnsi="Garamond"/>
          <w:sz w:val="28"/>
          <w:szCs w:val="28"/>
        </w:rPr>
      </w:pPr>
    </w:p>
    <w:p w14:paraId="1CEA7F93" w14:textId="77777777" w:rsidR="001F4DF0" w:rsidRDefault="001F4DF0" w:rsidP="001F4DF0">
      <w:pPr>
        <w:ind w:firstLine="720"/>
        <w:rPr>
          <w:rFonts w:ascii="Garamond" w:hAnsi="Garamond"/>
          <w:sz w:val="28"/>
          <w:szCs w:val="28"/>
        </w:rPr>
      </w:pPr>
    </w:p>
    <w:p w14:paraId="5FEECD66" w14:textId="77777777" w:rsidR="001F4DF0" w:rsidRDefault="001F4DF0" w:rsidP="001F4DF0">
      <w:pPr>
        <w:ind w:firstLine="720"/>
        <w:rPr>
          <w:rFonts w:ascii="Garamond" w:hAnsi="Garamond"/>
          <w:sz w:val="28"/>
          <w:szCs w:val="28"/>
        </w:rPr>
      </w:pPr>
    </w:p>
    <w:p w14:paraId="04D1BB06" w14:textId="14016BEA" w:rsidR="00461C8D" w:rsidRPr="00702668" w:rsidRDefault="00461C8D" w:rsidP="00776515">
      <w:pPr>
        <w:rPr>
          <w:rFonts w:ascii="Garamond" w:hAnsi="Garamond"/>
          <w:b/>
          <w:bCs/>
          <w:sz w:val="28"/>
          <w:szCs w:val="28"/>
        </w:rPr>
      </w:pPr>
      <w:r w:rsidRPr="00702668">
        <w:rPr>
          <w:rFonts w:ascii="Garamond" w:hAnsi="Garamond"/>
          <w:b/>
          <w:bCs/>
          <w:sz w:val="28"/>
          <w:szCs w:val="28"/>
        </w:rPr>
        <w:lastRenderedPageBreak/>
        <w:t>Paints:</w:t>
      </w:r>
    </w:p>
    <w:p w14:paraId="1F095198" w14:textId="77777777" w:rsidR="00702668" w:rsidRDefault="00461C8D" w:rsidP="00776515">
      <w:pPr>
        <w:rPr>
          <w:rFonts w:ascii="Garamond" w:hAnsi="Garamond"/>
          <w:sz w:val="28"/>
          <w:szCs w:val="28"/>
        </w:rPr>
      </w:pPr>
      <w:r>
        <w:rPr>
          <w:rFonts w:ascii="Garamond" w:hAnsi="Garamond"/>
          <w:sz w:val="28"/>
          <w:szCs w:val="28"/>
        </w:rPr>
        <w:t xml:space="preserve">It is suggested to purchase tubes versus pan paint. Name brands are Windsor, Daniel Smith, Holbein, and more. </w:t>
      </w:r>
      <w:r w:rsidRPr="00BF574C">
        <w:rPr>
          <w:rFonts w:ascii="Garamond" w:hAnsi="Garamond"/>
          <w:sz w:val="28"/>
          <w:szCs w:val="28"/>
          <w:u w:val="single"/>
        </w:rPr>
        <w:t xml:space="preserve">Low cost but </w:t>
      </w:r>
      <w:r w:rsidR="00BF574C" w:rsidRPr="00BF574C">
        <w:rPr>
          <w:rFonts w:ascii="Garamond" w:hAnsi="Garamond"/>
          <w:sz w:val="28"/>
          <w:szCs w:val="28"/>
          <w:u w:val="single"/>
        </w:rPr>
        <w:t>professions</w:t>
      </w:r>
      <w:r w:rsidRPr="00BF574C">
        <w:rPr>
          <w:rFonts w:ascii="Garamond" w:hAnsi="Garamond"/>
          <w:sz w:val="28"/>
          <w:szCs w:val="28"/>
          <w:u w:val="single"/>
        </w:rPr>
        <w:t xml:space="preserve"> grade is needed to learn properly. Artist or </w:t>
      </w:r>
      <w:r w:rsidR="00BF574C" w:rsidRPr="00BF574C">
        <w:rPr>
          <w:rFonts w:ascii="Garamond" w:hAnsi="Garamond"/>
          <w:sz w:val="28"/>
          <w:szCs w:val="28"/>
          <w:u w:val="single"/>
        </w:rPr>
        <w:t>professions</w:t>
      </w:r>
      <w:r w:rsidRPr="00BF574C">
        <w:rPr>
          <w:rFonts w:ascii="Garamond" w:hAnsi="Garamond"/>
          <w:sz w:val="28"/>
          <w:szCs w:val="28"/>
          <w:u w:val="single"/>
        </w:rPr>
        <w:t xml:space="preserve"> grade paint has more pigment.</w:t>
      </w:r>
      <w:r>
        <w:rPr>
          <w:rFonts w:ascii="Garamond" w:hAnsi="Garamond"/>
          <w:sz w:val="28"/>
          <w:szCs w:val="28"/>
        </w:rPr>
        <w:t xml:space="preserve"> Below is a </w:t>
      </w:r>
      <w:r w:rsidR="00BF574C">
        <w:rPr>
          <w:rFonts w:ascii="Garamond" w:hAnsi="Garamond"/>
          <w:sz w:val="28"/>
          <w:szCs w:val="28"/>
        </w:rPr>
        <w:t>suggested</w:t>
      </w:r>
      <w:r>
        <w:rPr>
          <w:rFonts w:ascii="Garamond" w:hAnsi="Garamond"/>
          <w:sz w:val="28"/>
          <w:szCs w:val="28"/>
        </w:rPr>
        <w:t xml:space="preserve"> list of pain</w:t>
      </w:r>
      <w:r w:rsidR="00BF574C">
        <w:rPr>
          <w:rFonts w:ascii="Garamond" w:hAnsi="Garamond"/>
          <w:sz w:val="28"/>
          <w:szCs w:val="28"/>
        </w:rPr>
        <w:t>t</w:t>
      </w:r>
      <w:r>
        <w:rPr>
          <w:rFonts w:ascii="Garamond" w:hAnsi="Garamond"/>
          <w:sz w:val="28"/>
          <w:szCs w:val="28"/>
        </w:rPr>
        <w:t xml:space="preserve">s. </w:t>
      </w:r>
    </w:p>
    <w:p w14:paraId="1B4D0907" w14:textId="77777777" w:rsidR="001F4DF0" w:rsidRDefault="001F4DF0" w:rsidP="00776515">
      <w:pPr>
        <w:rPr>
          <w:rFonts w:ascii="Garamond" w:hAnsi="Garamond"/>
          <w:sz w:val="28"/>
          <w:szCs w:val="28"/>
        </w:rPr>
      </w:pPr>
    </w:p>
    <w:p w14:paraId="003D1C07" w14:textId="77777777" w:rsidR="001F4DF0" w:rsidRDefault="00461C8D" w:rsidP="00776515">
      <w:pPr>
        <w:rPr>
          <w:rFonts w:ascii="Garamond" w:hAnsi="Garamond"/>
          <w:sz w:val="28"/>
          <w:szCs w:val="28"/>
        </w:rPr>
      </w:pPr>
      <w:r>
        <w:rPr>
          <w:rFonts w:ascii="Garamond" w:hAnsi="Garamond"/>
          <w:sz w:val="28"/>
          <w:szCs w:val="28"/>
        </w:rPr>
        <w:t>If you see paints in</w:t>
      </w:r>
      <w:r w:rsidR="00BF574C">
        <w:rPr>
          <w:rFonts w:ascii="Garamond" w:hAnsi="Garamond"/>
          <w:sz w:val="28"/>
          <w:szCs w:val="28"/>
        </w:rPr>
        <w:t xml:space="preserve"> </w:t>
      </w:r>
      <w:r>
        <w:rPr>
          <w:rFonts w:ascii="Garamond" w:hAnsi="Garamond"/>
          <w:sz w:val="28"/>
          <w:szCs w:val="28"/>
        </w:rPr>
        <w:t xml:space="preserve">a </w:t>
      </w:r>
      <w:r w:rsidR="008F6E54">
        <w:rPr>
          <w:rFonts w:ascii="Garamond" w:hAnsi="Garamond"/>
          <w:sz w:val="28"/>
          <w:szCs w:val="28"/>
        </w:rPr>
        <w:t>group,</w:t>
      </w:r>
      <w:r>
        <w:rPr>
          <w:rFonts w:ascii="Garamond" w:hAnsi="Garamond"/>
          <w:sz w:val="28"/>
          <w:szCs w:val="28"/>
        </w:rPr>
        <w:t xml:space="preserve"> make sure you get the required colors listed.</w:t>
      </w:r>
    </w:p>
    <w:p w14:paraId="43CF02AC" w14:textId="756008C3" w:rsidR="0005026A" w:rsidRPr="001F4DF0" w:rsidRDefault="00562A56" w:rsidP="00776515">
      <w:pPr>
        <w:rPr>
          <w:rFonts w:ascii="Garamond" w:hAnsi="Garamond"/>
          <w:b/>
          <w:bCs/>
          <w:sz w:val="28"/>
          <w:szCs w:val="28"/>
        </w:rPr>
      </w:pPr>
      <w:r w:rsidRPr="001F4DF0">
        <w:rPr>
          <w:rFonts w:ascii="Garamond" w:hAnsi="Garamond"/>
          <w:b/>
          <w:bCs/>
          <w:sz w:val="28"/>
          <w:szCs w:val="28"/>
        </w:rPr>
        <w:t xml:space="preserve"> Walmart carries Daler Rowney Watercolor 20 colors for $12 – a great starting kit.</w:t>
      </w:r>
      <w:r w:rsidR="00682CC3" w:rsidRPr="001F4DF0">
        <w:rPr>
          <w:rFonts w:ascii="Garamond" w:hAnsi="Garamond"/>
          <w:b/>
          <w:bCs/>
          <w:sz w:val="28"/>
          <w:szCs w:val="28"/>
        </w:rPr>
        <w:t xml:space="preserve"> </w:t>
      </w:r>
    </w:p>
    <w:p w14:paraId="0638FFB8" w14:textId="77777777" w:rsidR="00562A56" w:rsidRDefault="00562A56" w:rsidP="00776515">
      <w:pPr>
        <w:rPr>
          <w:rFonts w:ascii="Garamond" w:hAnsi="Garamond"/>
          <w:sz w:val="28"/>
          <w:szCs w:val="28"/>
        </w:rPr>
      </w:pPr>
    </w:p>
    <w:p w14:paraId="7903C3F6" w14:textId="75BCB1E5" w:rsidR="0005026A" w:rsidRPr="00FA7247" w:rsidRDefault="00FA7247" w:rsidP="00776515">
      <w:pPr>
        <w:rPr>
          <w:rFonts w:ascii="Garamond" w:hAnsi="Garamond"/>
          <w:b/>
          <w:bCs/>
          <w:i/>
          <w:iCs/>
          <w:sz w:val="28"/>
          <w:szCs w:val="28"/>
        </w:rPr>
      </w:pPr>
      <w:r w:rsidRPr="00FA7247">
        <w:rPr>
          <w:rFonts w:ascii="Garamond" w:hAnsi="Garamond"/>
          <w:b/>
          <w:bCs/>
          <w:i/>
          <w:iCs/>
          <w:sz w:val="28"/>
          <w:szCs w:val="28"/>
        </w:rPr>
        <w:t>**</w:t>
      </w:r>
      <w:r w:rsidR="0005026A" w:rsidRPr="00FA7247">
        <w:rPr>
          <w:rFonts w:ascii="Garamond" w:hAnsi="Garamond"/>
          <w:b/>
          <w:bCs/>
          <w:i/>
          <w:iCs/>
          <w:sz w:val="28"/>
          <w:szCs w:val="28"/>
        </w:rPr>
        <w:t>Warm</w:t>
      </w:r>
    </w:p>
    <w:p w14:paraId="2A49BEC0" w14:textId="6EF1CCFE" w:rsidR="0005026A" w:rsidRDefault="0005026A" w:rsidP="00776515">
      <w:pPr>
        <w:rPr>
          <w:rFonts w:ascii="Garamond" w:hAnsi="Garamond"/>
          <w:sz w:val="28"/>
          <w:szCs w:val="28"/>
        </w:rPr>
      </w:pPr>
      <w:r w:rsidRPr="00FA7247">
        <w:rPr>
          <w:rFonts w:ascii="Garamond" w:hAnsi="Garamond"/>
          <w:b/>
          <w:bCs/>
          <w:sz w:val="28"/>
          <w:szCs w:val="28"/>
        </w:rPr>
        <w:t>Yellow</w:t>
      </w:r>
      <w:r>
        <w:rPr>
          <w:rFonts w:ascii="Garamond" w:hAnsi="Garamond"/>
          <w:sz w:val="28"/>
          <w:szCs w:val="28"/>
        </w:rPr>
        <w:tab/>
        <w:t xml:space="preserve">Cad </w:t>
      </w:r>
      <w:r w:rsidR="00BF574C">
        <w:rPr>
          <w:rFonts w:ascii="Garamond" w:hAnsi="Garamond"/>
          <w:sz w:val="28"/>
          <w:szCs w:val="28"/>
        </w:rPr>
        <w:t>Y</w:t>
      </w:r>
      <w:r>
        <w:rPr>
          <w:rFonts w:ascii="Garamond" w:hAnsi="Garamond"/>
          <w:sz w:val="28"/>
          <w:szCs w:val="28"/>
        </w:rPr>
        <w:t xml:space="preserve">ellow </w:t>
      </w:r>
      <w:r w:rsidR="00702668">
        <w:rPr>
          <w:rFonts w:ascii="Garamond" w:hAnsi="Garamond"/>
          <w:sz w:val="28"/>
          <w:szCs w:val="28"/>
        </w:rPr>
        <w:t>Li</w:t>
      </w:r>
      <w:r>
        <w:rPr>
          <w:rFonts w:ascii="Garamond" w:hAnsi="Garamond"/>
          <w:sz w:val="28"/>
          <w:szCs w:val="28"/>
        </w:rPr>
        <w:t>ght</w:t>
      </w:r>
      <w:r w:rsidR="00561CCB">
        <w:rPr>
          <w:rFonts w:ascii="Garamond" w:hAnsi="Garamond"/>
          <w:sz w:val="28"/>
          <w:szCs w:val="28"/>
        </w:rPr>
        <w:t xml:space="preserve">  or  </w:t>
      </w:r>
      <w:r>
        <w:rPr>
          <w:rFonts w:ascii="Garamond" w:hAnsi="Garamond"/>
          <w:sz w:val="28"/>
          <w:szCs w:val="28"/>
        </w:rPr>
        <w:t xml:space="preserve">Hansa </w:t>
      </w:r>
      <w:proofErr w:type="spellStart"/>
      <w:r>
        <w:rPr>
          <w:rFonts w:ascii="Garamond" w:hAnsi="Garamond"/>
          <w:sz w:val="28"/>
          <w:szCs w:val="28"/>
        </w:rPr>
        <w:t>Yel</w:t>
      </w:r>
      <w:proofErr w:type="spellEnd"/>
      <w:r>
        <w:rPr>
          <w:rFonts w:ascii="Garamond" w:hAnsi="Garamond"/>
          <w:sz w:val="28"/>
          <w:szCs w:val="28"/>
        </w:rPr>
        <w:t xml:space="preserve"> Dark</w:t>
      </w:r>
      <w:r w:rsidR="00561CCB">
        <w:rPr>
          <w:rFonts w:ascii="Garamond" w:hAnsi="Garamond"/>
          <w:sz w:val="28"/>
          <w:szCs w:val="28"/>
        </w:rPr>
        <w:t xml:space="preserve">  or  </w:t>
      </w:r>
      <w:r w:rsidR="00BF574C">
        <w:rPr>
          <w:rFonts w:ascii="Garamond" w:hAnsi="Garamond"/>
          <w:sz w:val="28"/>
          <w:szCs w:val="28"/>
        </w:rPr>
        <w:t>Ne</w:t>
      </w:r>
      <w:r>
        <w:rPr>
          <w:rFonts w:ascii="Garamond" w:hAnsi="Garamond"/>
          <w:sz w:val="28"/>
          <w:szCs w:val="28"/>
        </w:rPr>
        <w:t>w Gamboge</w:t>
      </w:r>
    </w:p>
    <w:p w14:paraId="01A83373" w14:textId="4A712F26" w:rsidR="0005026A" w:rsidRPr="001F4DF0" w:rsidRDefault="0005026A" w:rsidP="00776515">
      <w:pPr>
        <w:rPr>
          <w:rFonts w:ascii="Garamond" w:hAnsi="Garamond"/>
          <w:sz w:val="28"/>
          <w:szCs w:val="28"/>
          <w:lang w:val="es-ES"/>
        </w:rPr>
      </w:pPr>
      <w:r w:rsidRPr="001F4DF0">
        <w:rPr>
          <w:rFonts w:ascii="Garamond" w:hAnsi="Garamond"/>
          <w:b/>
          <w:bCs/>
          <w:sz w:val="28"/>
          <w:szCs w:val="28"/>
          <w:lang w:val="es-ES"/>
        </w:rPr>
        <w:t>Red</w:t>
      </w:r>
      <w:r w:rsidRPr="001F4DF0">
        <w:rPr>
          <w:rFonts w:ascii="Garamond" w:hAnsi="Garamond"/>
          <w:b/>
          <w:bCs/>
          <w:sz w:val="28"/>
          <w:szCs w:val="28"/>
          <w:lang w:val="es-ES"/>
        </w:rPr>
        <w:tab/>
      </w:r>
      <w:r w:rsidRPr="001F4DF0">
        <w:rPr>
          <w:rFonts w:ascii="Garamond" w:hAnsi="Garamond"/>
          <w:sz w:val="28"/>
          <w:szCs w:val="28"/>
          <w:lang w:val="es-ES"/>
        </w:rPr>
        <w:tab/>
      </w:r>
      <w:proofErr w:type="spellStart"/>
      <w:r w:rsidRPr="001F4DF0">
        <w:rPr>
          <w:rFonts w:ascii="Garamond" w:hAnsi="Garamond"/>
          <w:sz w:val="28"/>
          <w:szCs w:val="28"/>
          <w:lang w:val="es-ES"/>
        </w:rPr>
        <w:t>Cad</w:t>
      </w:r>
      <w:proofErr w:type="spellEnd"/>
      <w:r w:rsidRPr="001F4DF0">
        <w:rPr>
          <w:rFonts w:ascii="Garamond" w:hAnsi="Garamond"/>
          <w:sz w:val="28"/>
          <w:szCs w:val="28"/>
          <w:lang w:val="es-ES"/>
        </w:rPr>
        <w:t xml:space="preserve"> </w:t>
      </w:r>
      <w:r w:rsidR="00BF574C" w:rsidRPr="001F4DF0">
        <w:rPr>
          <w:rFonts w:ascii="Garamond" w:hAnsi="Garamond"/>
          <w:sz w:val="28"/>
          <w:szCs w:val="28"/>
          <w:lang w:val="es-ES"/>
        </w:rPr>
        <w:t>R</w:t>
      </w:r>
      <w:r w:rsidRPr="001F4DF0">
        <w:rPr>
          <w:rFonts w:ascii="Garamond" w:hAnsi="Garamond"/>
          <w:sz w:val="28"/>
          <w:szCs w:val="28"/>
          <w:lang w:val="es-ES"/>
        </w:rPr>
        <w:t xml:space="preserve">ed </w:t>
      </w:r>
      <w:proofErr w:type="spellStart"/>
      <w:r w:rsidRPr="001F4DF0">
        <w:rPr>
          <w:rFonts w:ascii="Garamond" w:hAnsi="Garamond"/>
          <w:sz w:val="28"/>
          <w:szCs w:val="28"/>
          <w:lang w:val="es-ES"/>
        </w:rPr>
        <w:t>Lt</w:t>
      </w:r>
      <w:proofErr w:type="spellEnd"/>
      <w:r w:rsidRPr="001F4DF0">
        <w:rPr>
          <w:rFonts w:ascii="Garamond" w:hAnsi="Garamond"/>
          <w:sz w:val="28"/>
          <w:szCs w:val="28"/>
          <w:lang w:val="es-ES"/>
        </w:rPr>
        <w:tab/>
      </w:r>
      <w:r w:rsidR="00561CCB">
        <w:rPr>
          <w:rFonts w:ascii="Garamond" w:hAnsi="Garamond"/>
          <w:sz w:val="28"/>
          <w:szCs w:val="28"/>
          <w:lang w:val="es-ES"/>
        </w:rPr>
        <w:t xml:space="preserve">    </w:t>
      </w:r>
      <w:proofErr w:type="spellStart"/>
      <w:r w:rsidR="00561CCB">
        <w:rPr>
          <w:rFonts w:ascii="Garamond" w:hAnsi="Garamond"/>
          <w:sz w:val="28"/>
          <w:szCs w:val="28"/>
          <w:lang w:val="es-ES"/>
        </w:rPr>
        <w:t>or</w:t>
      </w:r>
      <w:proofErr w:type="spellEnd"/>
      <w:r w:rsidRPr="001F4DF0">
        <w:rPr>
          <w:rFonts w:ascii="Garamond" w:hAnsi="Garamond"/>
          <w:sz w:val="28"/>
          <w:szCs w:val="28"/>
          <w:lang w:val="es-ES"/>
        </w:rPr>
        <w:tab/>
      </w:r>
      <w:r w:rsidR="00561CCB">
        <w:rPr>
          <w:rFonts w:ascii="Garamond" w:hAnsi="Garamond"/>
          <w:sz w:val="28"/>
          <w:szCs w:val="28"/>
          <w:lang w:val="es-ES"/>
        </w:rPr>
        <w:t xml:space="preserve">    </w:t>
      </w:r>
      <w:proofErr w:type="spellStart"/>
      <w:r w:rsidRPr="001F4DF0">
        <w:rPr>
          <w:rFonts w:ascii="Garamond" w:hAnsi="Garamond"/>
          <w:sz w:val="28"/>
          <w:szCs w:val="28"/>
          <w:lang w:val="es-ES"/>
        </w:rPr>
        <w:t>Cad</w:t>
      </w:r>
      <w:proofErr w:type="spellEnd"/>
      <w:r w:rsidRPr="001F4DF0">
        <w:rPr>
          <w:rFonts w:ascii="Garamond" w:hAnsi="Garamond"/>
          <w:sz w:val="28"/>
          <w:szCs w:val="28"/>
          <w:lang w:val="es-ES"/>
        </w:rPr>
        <w:t xml:space="preserve"> Red </w:t>
      </w:r>
      <w:proofErr w:type="spellStart"/>
      <w:r w:rsidRPr="001F4DF0">
        <w:rPr>
          <w:rFonts w:ascii="Garamond" w:hAnsi="Garamond"/>
          <w:sz w:val="28"/>
          <w:szCs w:val="28"/>
          <w:lang w:val="es-ES"/>
        </w:rPr>
        <w:t>Med</w:t>
      </w:r>
      <w:proofErr w:type="spellEnd"/>
      <w:r w:rsidRPr="001F4DF0">
        <w:rPr>
          <w:rFonts w:ascii="Garamond" w:hAnsi="Garamond"/>
          <w:sz w:val="28"/>
          <w:szCs w:val="28"/>
          <w:lang w:val="es-ES"/>
        </w:rPr>
        <w:t>.</w:t>
      </w:r>
    </w:p>
    <w:p w14:paraId="4A3C2A1F" w14:textId="242A80CC" w:rsidR="0005026A" w:rsidRDefault="0005026A" w:rsidP="00776515">
      <w:pPr>
        <w:rPr>
          <w:rFonts w:ascii="Garamond" w:hAnsi="Garamond"/>
          <w:sz w:val="28"/>
          <w:szCs w:val="28"/>
        </w:rPr>
      </w:pPr>
      <w:r w:rsidRPr="00FA7247">
        <w:rPr>
          <w:rFonts w:ascii="Garamond" w:hAnsi="Garamond"/>
          <w:b/>
          <w:bCs/>
          <w:sz w:val="28"/>
          <w:szCs w:val="28"/>
        </w:rPr>
        <w:t>Green</w:t>
      </w:r>
      <w:r w:rsidRPr="00FA7247">
        <w:rPr>
          <w:rFonts w:ascii="Garamond" w:hAnsi="Garamond"/>
          <w:b/>
          <w:bCs/>
          <w:sz w:val="28"/>
          <w:szCs w:val="28"/>
        </w:rPr>
        <w:tab/>
      </w:r>
      <w:r>
        <w:rPr>
          <w:rFonts w:ascii="Garamond" w:hAnsi="Garamond"/>
          <w:sz w:val="28"/>
          <w:szCs w:val="28"/>
        </w:rPr>
        <w:tab/>
        <w:t>Hookers Green</w:t>
      </w:r>
      <w:r w:rsidR="00561CCB">
        <w:rPr>
          <w:rFonts w:ascii="Garamond" w:hAnsi="Garamond"/>
          <w:sz w:val="28"/>
          <w:szCs w:val="28"/>
        </w:rPr>
        <w:t xml:space="preserve">    or   </w:t>
      </w:r>
      <w:r>
        <w:rPr>
          <w:rFonts w:ascii="Garamond" w:hAnsi="Garamond"/>
          <w:sz w:val="28"/>
          <w:szCs w:val="28"/>
        </w:rPr>
        <w:t>Sap Green</w:t>
      </w:r>
    </w:p>
    <w:p w14:paraId="36646A4C" w14:textId="67EAE933" w:rsidR="0005026A" w:rsidRDefault="0005026A" w:rsidP="00776515">
      <w:pPr>
        <w:rPr>
          <w:rFonts w:ascii="Garamond" w:hAnsi="Garamond"/>
          <w:sz w:val="28"/>
          <w:szCs w:val="28"/>
        </w:rPr>
      </w:pPr>
      <w:r w:rsidRPr="00FA7247">
        <w:rPr>
          <w:rFonts w:ascii="Garamond" w:hAnsi="Garamond"/>
          <w:b/>
          <w:bCs/>
          <w:sz w:val="28"/>
          <w:szCs w:val="28"/>
        </w:rPr>
        <w:t>Blue</w:t>
      </w:r>
      <w:r w:rsidRPr="00FA7247">
        <w:rPr>
          <w:rFonts w:ascii="Garamond" w:hAnsi="Garamond"/>
          <w:b/>
          <w:bCs/>
          <w:sz w:val="28"/>
          <w:szCs w:val="28"/>
        </w:rPr>
        <w:tab/>
      </w:r>
      <w:r>
        <w:rPr>
          <w:rFonts w:ascii="Garamond" w:hAnsi="Garamond"/>
          <w:sz w:val="28"/>
          <w:szCs w:val="28"/>
        </w:rPr>
        <w:tab/>
        <w:t>Ultramarine Blue</w:t>
      </w:r>
      <w:r w:rsidR="00561CCB">
        <w:rPr>
          <w:rFonts w:ascii="Garamond" w:hAnsi="Garamond"/>
          <w:sz w:val="28"/>
          <w:szCs w:val="28"/>
        </w:rPr>
        <w:t xml:space="preserve">  or   </w:t>
      </w:r>
      <w:r>
        <w:rPr>
          <w:rFonts w:ascii="Garamond" w:hAnsi="Garamond"/>
          <w:sz w:val="28"/>
          <w:szCs w:val="28"/>
        </w:rPr>
        <w:t xml:space="preserve">French Ultramarine </w:t>
      </w:r>
      <w:r w:rsidR="00BF574C">
        <w:rPr>
          <w:rFonts w:ascii="Garamond" w:hAnsi="Garamond"/>
          <w:sz w:val="28"/>
          <w:szCs w:val="28"/>
        </w:rPr>
        <w:t>B</w:t>
      </w:r>
      <w:r>
        <w:rPr>
          <w:rFonts w:ascii="Garamond" w:hAnsi="Garamond"/>
          <w:sz w:val="28"/>
          <w:szCs w:val="28"/>
        </w:rPr>
        <w:t>lue</w:t>
      </w:r>
    </w:p>
    <w:p w14:paraId="28A1FB01" w14:textId="77777777" w:rsidR="00682CC3" w:rsidRDefault="00682CC3" w:rsidP="00776515">
      <w:pPr>
        <w:rPr>
          <w:rFonts w:ascii="Garamond" w:hAnsi="Garamond"/>
          <w:sz w:val="28"/>
          <w:szCs w:val="28"/>
        </w:rPr>
      </w:pPr>
    </w:p>
    <w:p w14:paraId="7530DD31" w14:textId="4BF62AC0" w:rsidR="0005026A" w:rsidRPr="00FA7247" w:rsidRDefault="00FA7247" w:rsidP="00776515">
      <w:pPr>
        <w:rPr>
          <w:rFonts w:ascii="Garamond" w:hAnsi="Garamond"/>
          <w:b/>
          <w:bCs/>
          <w:i/>
          <w:iCs/>
          <w:sz w:val="28"/>
          <w:szCs w:val="28"/>
        </w:rPr>
      </w:pPr>
      <w:r w:rsidRPr="00FA7247">
        <w:rPr>
          <w:rFonts w:ascii="Garamond" w:hAnsi="Garamond"/>
          <w:b/>
          <w:bCs/>
          <w:i/>
          <w:iCs/>
          <w:sz w:val="28"/>
          <w:szCs w:val="28"/>
        </w:rPr>
        <w:t>**</w:t>
      </w:r>
      <w:r w:rsidR="0005026A" w:rsidRPr="00FA7247">
        <w:rPr>
          <w:rFonts w:ascii="Garamond" w:hAnsi="Garamond"/>
          <w:b/>
          <w:bCs/>
          <w:i/>
          <w:iCs/>
          <w:sz w:val="28"/>
          <w:szCs w:val="28"/>
        </w:rPr>
        <w:t>Cool</w:t>
      </w:r>
    </w:p>
    <w:p w14:paraId="7FFE38E8" w14:textId="4D7BA713" w:rsidR="0005026A" w:rsidRDefault="0005026A" w:rsidP="00776515">
      <w:pPr>
        <w:rPr>
          <w:rFonts w:ascii="Garamond" w:hAnsi="Garamond"/>
          <w:sz w:val="28"/>
          <w:szCs w:val="28"/>
        </w:rPr>
      </w:pPr>
      <w:r w:rsidRPr="00FA7247">
        <w:rPr>
          <w:rFonts w:ascii="Garamond" w:hAnsi="Garamond"/>
          <w:b/>
          <w:bCs/>
          <w:sz w:val="28"/>
          <w:szCs w:val="28"/>
        </w:rPr>
        <w:t>Yellow</w:t>
      </w:r>
      <w:r>
        <w:rPr>
          <w:rFonts w:ascii="Garamond" w:hAnsi="Garamond"/>
          <w:sz w:val="28"/>
          <w:szCs w:val="28"/>
        </w:rPr>
        <w:tab/>
        <w:t>Lemon Yellow</w:t>
      </w:r>
      <w:r w:rsidR="00561CCB">
        <w:rPr>
          <w:rFonts w:ascii="Garamond" w:hAnsi="Garamond"/>
          <w:sz w:val="28"/>
          <w:szCs w:val="28"/>
        </w:rPr>
        <w:t xml:space="preserve"> or</w:t>
      </w:r>
      <w:r>
        <w:rPr>
          <w:rFonts w:ascii="Garamond" w:hAnsi="Garamond"/>
          <w:sz w:val="28"/>
          <w:szCs w:val="28"/>
        </w:rPr>
        <w:tab/>
        <w:t>Cad Lemon</w:t>
      </w:r>
    </w:p>
    <w:p w14:paraId="3ECA29E5" w14:textId="53157C67" w:rsidR="0005026A" w:rsidRDefault="0005026A" w:rsidP="00776515">
      <w:pPr>
        <w:rPr>
          <w:rFonts w:ascii="Garamond" w:hAnsi="Garamond"/>
          <w:sz w:val="28"/>
          <w:szCs w:val="28"/>
        </w:rPr>
      </w:pPr>
      <w:r w:rsidRPr="00FA7247">
        <w:rPr>
          <w:rFonts w:ascii="Garamond" w:hAnsi="Garamond"/>
          <w:b/>
          <w:bCs/>
          <w:sz w:val="28"/>
          <w:szCs w:val="28"/>
        </w:rPr>
        <w:t>Red</w:t>
      </w:r>
      <w:r w:rsidRPr="00FA7247">
        <w:rPr>
          <w:rFonts w:ascii="Garamond" w:hAnsi="Garamond"/>
          <w:b/>
          <w:bCs/>
          <w:sz w:val="28"/>
          <w:szCs w:val="28"/>
        </w:rPr>
        <w:tab/>
      </w:r>
      <w:r>
        <w:rPr>
          <w:rFonts w:ascii="Garamond" w:hAnsi="Garamond"/>
          <w:sz w:val="28"/>
          <w:szCs w:val="28"/>
        </w:rPr>
        <w:tab/>
      </w:r>
      <w:r w:rsidR="00562A56">
        <w:rPr>
          <w:rFonts w:ascii="Garamond" w:hAnsi="Garamond"/>
          <w:sz w:val="28"/>
          <w:szCs w:val="28"/>
        </w:rPr>
        <w:t>Permanent Rose</w:t>
      </w:r>
      <w:r w:rsidR="00561CCB">
        <w:rPr>
          <w:rFonts w:ascii="Garamond" w:hAnsi="Garamond"/>
          <w:sz w:val="28"/>
          <w:szCs w:val="28"/>
        </w:rPr>
        <w:t xml:space="preserve"> or </w:t>
      </w:r>
      <w:r w:rsidR="00562A56">
        <w:rPr>
          <w:rFonts w:ascii="Garamond" w:hAnsi="Garamond"/>
          <w:sz w:val="28"/>
          <w:szCs w:val="28"/>
        </w:rPr>
        <w:t>Quin Rose</w:t>
      </w:r>
      <w:r w:rsidR="00561CCB">
        <w:rPr>
          <w:rFonts w:ascii="Garamond" w:hAnsi="Garamond"/>
          <w:sz w:val="28"/>
          <w:szCs w:val="28"/>
        </w:rPr>
        <w:t xml:space="preserve">  or </w:t>
      </w:r>
      <w:r w:rsidR="00562A56">
        <w:rPr>
          <w:rFonts w:ascii="Garamond" w:hAnsi="Garamond"/>
          <w:sz w:val="28"/>
          <w:szCs w:val="28"/>
        </w:rPr>
        <w:t>Alizar</w:t>
      </w:r>
      <w:r w:rsidR="00B9204E">
        <w:rPr>
          <w:rFonts w:ascii="Garamond" w:hAnsi="Garamond"/>
          <w:sz w:val="28"/>
          <w:szCs w:val="28"/>
        </w:rPr>
        <w:t>i</w:t>
      </w:r>
      <w:r w:rsidR="00562A56">
        <w:rPr>
          <w:rFonts w:ascii="Garamond" w:hAnsi="Garamond"/>
          <w:sz w:val="28"/>
          <w:szCs w:val="28"/>
        </w:rPr>
        <w:t>n Crimson</w:t>
      </w:r>
    </w:p>
    <w:p w14:paraId="3A16B99A" w14:textId="7AD40FB9" w:rsidR="00562A56" w:rsidRDefault="00562A56" w:rsidP="00776515">
      <w:pPr>
        <w:rPr>
          <w:rFonts w:ascii="Garamond" w:hAnsi="Garamond"/>
          <w:sz w:val="28"/>
          <w:szCs w:val="28"/>
        </w:rPr>
      </w:pPr>
      <w:r w:rsidRPr="00FA7247">
        <w:rPr>
          <w:rFonts w:ascii="Garamond" w:hAnsi="Garamond"/>
          <w:b/>
          <w:bCs/>
          <w:sz w:val="28"/>
          <w:szCs w:val="28"/>
        </w:rPr>
        <w:t>Green</w:t>
      </w:r>
      <w:r w:rsidRPr="00FA7247">
        <w:rPr>
          <w:rFonts w:ascii="Garamond" w:hAnsi="Garamond"/>
          <w:b/>
          <w:bCs/>
          <w:sz w:val="28"/>
          <w:szCs w:val="28"/>
        </w:rPr>
        <w:tab/>
      </w:r>
      <w:r>
        <w:rPr>
          <w:rFonts w:ascii="Garamond" w:hAnsi="Garamond"/>
          <w:sz w:val="28"/>
          <w:szCs w:val="28"/>
        </w:rPr>
        <w:tab/>
        <w:t>Viridian</w:t>
      </w:r>
    </w:p>
    <w:p w14:paraId="6967EA9B" w14:textId="1CB1B148" w:rsidR="00562A56" w:rsidRDefault="00562A56" w:rsidP="00776515">
      <w:pPr>
        <w:rPr>
          <w:rFonts w:ascii="Garamond" w:hAnsi="Garamond"/>
          <w:sz w:val="28"/>
          <w:szCs w:val="28"/>
        </w:rPr>
      </w:pPr>
      <w:r w:rsidRPr="00FA7247">
        <w:rPr>
          <w:rFonts w:ascii="Garamond" w:hAnsi="Garamond"/>
          <w:b/>
          <w:bCs/>
          <w:sz w:val="28"/>
          <w:szCs w:val="28"/>
        </w:rPr>
        <w:t>Blue</w:t>
      </w:r>
      <w:r w:rsidRPr="00FA7247">
        <w:rPr>
          <w:rFonts w:ascii="Garamond" w:hAnsi="Garamond"/>
          <w:b/>
          <w:bCs/>
          <w:sz w:val="28"/>
          <w:szCs w:val="28"/>
        </w:rPr>
        <w:tab/>
      </w:r>
      <w:r>
        <w:rPr>
          <w:rFonts w:ascii="Garamond" w:hAnsi="Garamond"/>
          <w:sz w:val="28"/>
          <w:szCs w:val="28"/>
        </w:rPr>
        <w:tab/>
        <w:t>Ceru</w:t>
      </w:r>
      <w:r w:rsidR="00BF574C">
        <w:rPr>
          <w:rFonts w:ascii="Garamond" w:hAnsi="Garamond"/>
          <w:sz w:val="28"/>
          <w:szCs w:val="28"/>
        </w:rPr>
        <w:t>l</w:t>
      </w:r>
      <w:r>
        <w:rPr>
          <w:rFonts w:ascii="Garamond" w:hAnsi="Garamond"/>
          <w:sz w:val="28"/>
          <w:szCs w:val="28"/>
        </w:rPr>
        <w:t>e</w:t>
      </w:r>
      <w:r w:rsidR="00B9204E">
        <w:rPr>
          <w:rFonts w:ascii="Garamond" w:hAnsi="Garamond"/>
          <w:sz w:val="28"/>
          <w:szCs w:val="28"/>
        </w:rPr>
        <w:t>an Blue</w:t>
      </w:r>
      <w:r w:rsidR="00561CCB">
        <w:rPr>
          <w:rFonts w:ascii="Garamond" w:hAnsi="Garamond"/>
          <w:sz w:val="28"/>
          <w:szCs w:val="28"/>
        </w:rPr>
        <w:t xml:space="preserve">  or</w:t>
      </w:r>
      <w:r>
        <w:rPr>
          <w:rFonts w:ascii="Garamond" w:hAnsi="Garamond"/>
          <w:sz w:val="28"/>
          <w:szCs w:val="28"/>
        </w:rPr>
        <w:tab/>
        <w:t>Phthalo Blue</w:t>
      </w:r>
    </w:p>
    <w:p w14:paraId="241299EA" w14:textId="77777777" w:rsidR="00702668" w:rsidRDefault="00702668" w:rsidP="00776515">
      <w:pPr>
        <w:rPr>
          <w:rFonts w:ascii="Garamond" w:hAnsi="Garamond"/>
          <w:sz w:val="28"/>
          <w:szCs w:val="28"/>
        </w:rPr>
      </w:pPr>
    </w:p>
    <w:p w14:paraId="62E31CF3" w14:textId="793A98F7" w:rsidR="00562A56" w:rsidRPr="00FA7247" w:rsidRDefault="00562A56" w:rsidP="00776515">
      <w:pPr>
        <w:rPr>
          <w:rFonts w:ascii="Garamond" w:hAnsi="Garamond"/>
          <w:b/>
          <w:bCs/>
          <w:i/>
          <w:iCs/>
          <w:sz w:val="28"/>
          <w:szCs w:val="28"/>
        </w:rPr>
      </w:pPr>
      <w:r w:rsidRPr="00FA7247">
        <w:rPr>
          <w:rFonts w:ascii="Garamond" w:hAnsi="Garamond"/>
          <w:b/>
          <w:bCs/>
          <w:i/>
          <w:iCs/>
          <w:sz w:val="28"/>
          <w:szCs w:val="28"/>
        </w:rPr>
        <w:t>Optional</w:t>
      </w:r>
    </w:p>
    <w:p w14:paraId="40FBC910" w14:textId="5F773F20" w:rsidR="00562A56" w:rsidRDefault="00562A56" w:rsidP="00776515">
      <w:pPr>
        <w:rPr>
          <w:rFonts w:ascii="Garamond" w:hAnsi="Garamond"/>
          <w:sz w:val="28"/>
          <w:szCs w:val="28"/>
        </w:rPr>
      </w:pPr>
      <w:r>
        <w:rPr>
          <w:rFonts w:ascii="Garamond" w:hAnsi="Garamond"/>
          <w:sz w:val="28"/>
          <w:szCs w:val="28"/>
        </w:rPr>
        <w:t>Burnt Sienna</w:t>
      </w:r>
      <w:r>
        <w:rPr>
          <w:rFonts w:ascii="Garamond" w:hAnsi="Garamond"/>
          <w:sz w:val="28"/>
          <w:szCs w:val="28"/>
        </w:rPr>
        <w:tab/>
      </w:r>
      <w:r w:rsidR="00BF574C">
        <w:rPr>
          <w:rFonts w:ascii="Garamond" w:hAnsi="Garamond"/>
          <w:sz w:val="28"/>
          <w:szCs w:val="28"/>
        </w:rPr>
        <w:t xml:space="preserve">    </w:t>
      </w:r>
      <w:r>
        <w:rPr>
          <w:rFonts w:ascii="Garamond" w:hAnsi="Garamond"/>
          <w:sz w:val="28"/>
          <w:szCs w:val="28"/>
        </w:rPr>
        <w:t>Titan</w:t>
      </w:r>
      <w:r w:rsidR="00702668">
        <w:rPr>
          <w:rFonts w:ascii="Garamond" w:hAnsi="Garamond"/>
          <w:sz w:val="28"/>
          <w:szCs w:val="28"/>
        </w:rPr>
        <w:t>iu</w:t>
      </w:r>
      <w:r>
        <w:rPr>
          <w:rFonts w:ascii="Garamond" w:hAnsi="Garamond"/>
          <w:sz w:val="28"/>
          <w:szCs w:val="28"/>
        </w:rPr>
        <w:t xml:space="preserve">m </w:t>
      </w:r>
      <w:r w:rsidR="00B9204E">
        <w:rPr>
          <w:rFonts w:ascii="Garamond" w:hAnsi="Garamond"/>
          <w:sz w:val="28"/>
          <w:szCs w:val="28"/>
        </w:rPr>
        <w:t>W</w:t>
      </w:r>
      <w:r>
        <w:rPr>
          <w:rFonts w:ascii="Garamond" w:hAnsi="Garamond"/>
          <w:sz w:val="28"/>
          <w:szCs w:val="28"/>
        </w:rPr>
        <w:t>hite</w:t>
      </w:r>
      <w:r w:rsidR="001F4DF0">
        <w:rPr>
          <w:rFonts w:ascii="Garamond" w:hAnsi="Garamond"/>
          <w:sz w:val="28"/>
          <w:szCs w:val="28"/>
        </w:rPr>
        <w:tab/>
        <w:t xml:space="preserve"> Cobalt</w:t>
      </w:r>
      <w:r>
        <w:rPr>
          <w:rFonts w:ascii="Garamond" w:hAnsi="Garamond"/>
          <w:sz w:val="28"/>
          <w:szCs w:val="28"/>
        </w:rPr>
        <w:t xml:space="preserve"> </w:t>
      </w:r>
      <w:r w:rsidR="00BF574C">
        <w:rPr>
          <w:rFonts w:ascii="Garamond" w:hAnsi="Garamond"/>
          <w:sz w:val="28"/>
          <w:szCs w:val="28"/>
        </w:rPr>
        <w:t>B</w:t>
      </w:r>
      <w:r>
        <w:rPr>
          <w:rFonts w:ascii="Garamond" w:hAnsi="Garamond"/>
          <w:sz w:val="28"/>
          <w:szCs w:val="28"/>
        </w:rPr>
        <w:t>lue</w:t>
      </w:r>
      <w:r>
        <w:rPr>
          <w:rFonts w:ascii="Garamond" w:hAnsi="Garamond"/>
          <w:sz w:val="28"/>
          <w:szCs w:val="28"/>
        </w:rPr>
        <w:tab/>
      </w:r>
      <w:r w:rsidR="00BF574C">
        <w:rPr>
          <w:rFonts w:ascii="Garamond" w:hAnsi="Garamond"/>
          <w:sz w:val="28"/>
          <w:szCs w:val="28"/>
        </w:rPr>
        <w:t xml:space="preserve">    </w:t>
      </w:r>
      <w:r w:rsidR="00702668">
        <w:rPr>
          <w:rFonts w:ascii="Garamond" w:hAnsi="Garamond"/>
          <w:sz w:val="28"/>
          <w:szCs w:val="28"/>
        </w:rPr>
        <w:t xml:space="preserve">  </w:t>
      </w:r>
      <w:r>
        <w:rPr>
          <w:rFonts w:ascii="Garamond" w:hAnsi="Garamond"/>
          <w:sz w:val="28"/>
          <w:szCs w:val="28"/>
        </w:rPr>
        <w:t>Payne’s Gr</w:t>
      </w:r>
      <w:r w:rsidR="00B9204E">
        <w:rPr>
          <w:rFonts w:ascii="Garamond" w:hAnsi="Garamond"/>
          <w:sz w:val="28"/>
          <w:szCs w:val="28"/>
        </w:rPr>
        <w:t>e</w:t>
      </w:r>
      <w:r>
        <w:rPr>
          <w:rFonts w:ascii="Garamond" w:hAnsi="Garamond"/>
          <w:sz w:val="28"/>
          <w:szCs w:val="28"/>
        </w:rPr>
        <w:t>y</w:t>
      </w:r>
      <w:r w:rsidR="00BF574C">
        <w:rPr>
          <w:rFonts w:ascii="Garamond" w:hAnsi="Garamond"/>
          <w:sz w:val="28"/>
          <w:szCs w:val="28"/>
        </w:rPr>
        <w:tab/>
        <w:t>Yellow Ochre</w:t>
      </w:r>
    </w:p>
    <w:p w14:paraId="7C18F4D9" w14:textId="4CBAD6D5" w:rsidR="00BF574C" w:rsidRDefault="00FA7247" w:rsidP="00776515">
      <w:pPr>
        <w:rPr>
          <w:rFonts w:ascii="Garamond" w:hAnsi="Garamond"/>
          <w:sz w:val="28"/>
          <w:szCs w:val="28"/>
        </w:rPr>
      </w:pPr>
      <w:r>
        <w:rPr>
          <w:rFonts w:ascii="Garamond" w:hAnsi="Garamond"/>
          <w:sz w:val="28"/>
          <w:szCs w:val="28"/>
        </w:rPr>
        <w:t xml:space="preserve">Any other color that may strike your fancy. </w:t>
      </w:r>
    </w:p>
    <w:p w14:paraId="7B99A6BB" w14:textId="77777777" w:rsidR="00FA7247" w:rsidRDefault="00FA7247" w:rsidP="00776515">
      <w:pPr>
        <w:rPr>
          <w:rFonts w:ascii="Garamond" w:hAnsi="Garamond"/>
          <w:sz w:val="28"/>
          <w:szCs w:val="28"/>
        </w:rPr>
      </w:pPr>
    </w:p>
    <w:p w14:paraId="410CD16E" w14:textId="77777777" w:rsidR="005C0A8F" w:rsidRDefault="005C0A8F" w:rsidP="00776515">
      <w:pPr>
        <w:rPr>
          <w:rFonts w:ascii="Garamond" w:hAnsi="Garamond"/>
          <w:sz w:val="28"/>
          <w:szCs w:val="28"/>
        </w:rPr>
      </w:pPr>
    </w:p>
    <w:p w14:paraId="21D7E9A0" w14:textId="1956BA5F" w:rsidR="00BF574C" w:rsidRPr="00FA7247" w:rsidRDefault="00BF574C" w:rsidP="00776515">
      <w:pPr>
        <w:rPr>
          <w:rFonts w:ascii="Garamond" w:hAnsi="Garamond"/>
          <w:b/>
          <w:bCs/>
          <w:sz w:val="28"/>
          <w:szCs w:val="28"/>
        </w:rPr>
      </w:pPr>
      <w:r w:rsidRPr="00FA7247">
        <w:rPr>
          <w:rFonts w:ascii="Garamond" w:hAnsi="Garamond"/>
          <w:b/>
          <w:bCs/>
          <w:sz w:val="28"/>
          <w:szCs w:val="28"/>
        </w:rPr>
        <w:t>Other Supplies:</w:t>
      </w:r>
    </w:p>
    <w:p w14:paraId="28B9B7BC" w14:textId="28C20886" w:rsidR="00BF574C" w:rsidRDefault="00BF574C" w:rsidP="00776515">
      <w:pPr>
        <w:rPr>
          <w:rFonts w:ascii="Garamond" w:hAnsi="Garamond"/>
          <w:sz w:val="28"/>
          <w:szCs w:val="28"/>
        </w:rPr>
      </w:pPr>
      <w:r>
        <w:rPr>
          <w:rFonts w:ascii="Garamond" w:hAnsi="Garamond"/>
          <w:sz w:val="28"/>
          <w:szCs w:val="28"/>
        </w:rPr>
        <w:t xml:space="preserve">Palette with a minimum of 10 – 12 wells for paint and </w:t>
      </w:r>
      <w:r w:rsidR="00584B5B">
        <w:rPr>
          <w:rFonts w:ascii="Garamond" w:hAnsi="Garamond"/>
          <w:sz w:val="28"/>
          <w:szCs w:val="28"/>
        </w:rPr>
        <w:t>mixing</w:t>
      </w:r>
      <w:r>
        <w:rPr>
          <w:rFonts w:ascii="Garamond" w:hAnsi="Garamond"/>
          <w:sz w:val="28"/>
          <w:szCs w:val="28"/>
        </w:rPr>
        <w:t xml:space="preserve"> area</w:t>
      </w:r>
      <w:r w:rsidR="00561CCB">
        <w:rPr>
          <w:rFonts w:ascii="Garamond" w:hAnsi="Garamond"/>
          <w:sz w:val="28"/>
          <w:szCs w:val="28"/>
        </w:rPr>
        <w:t>, with cover/lid.</w:t>
      </w:r>
    </w:p>
    <w:p w14:paraId="662847C9" w14:textId="77777777" w:rsidR="00FA7247" w:rsidRDefault="00FA7247" w:rsidP="00776515">
      <w:pPr>
        <w:rPr>
          <w:rFonts w:ascii="Garamond" w:hAnsi="Garamond"/>
          <w:sz w:val="28"/>
          <w:szCs w:val="28"/>
        </w:rPr>
      </w:pPr>
    </w:p>
    <w:p w14:paraId="011E464B" w14:textId="785CAF48" w:rsidR="00584B5B" w:rsidRDefault="00584B5B" w:rsidP="00776515">
      <w:pPr>
        <w:rPr>
          <w:rFonts w:ascii="Garamond" w:hAnsi="Garamond"/>
          <w:sz w:val="28"/>
          <w:szCs w:val="28"/>
        </w:rPr>
      </w:pPr>
      <w:r>
        <w:rPr>
          <w:rFonts w:ascii="Garamond" w:hAnsi="Garamond"/>
          <w:sz w:val="28"/>
          <w:szCs w:val="28"/>
        </w:rPr>
        <w:t xml:space="preserve">2 containers for water, paper towels, shower curtain liner for table cover, artist tape, ruler, </w:t>
      </w:r>
      <w:r w:rsidR="00FA7247">
        <w:rPr>
          <w:rFonts w:ascii="Garamond" w:hAnsi="Garamond"/>
          <w:sz w:val="28"/>
          <w:szCs w:val="28"/>
        </w:rPr>
        <w:t xml:space="preserve">kneaded </w:t>
      </w:r>
      <w:r>
        <w:rPr>
          <w:rFonts w:ascii="Garamond" w:hAnsi="Garamond"/>
          <w:sz w:val="28"/>
          <w:szCs w:val="28"/>
        </w:rPr>
        <w:t xml:space="preserve">eraser, small light weight drawing board you can tape your paper to, HB drawing pencil, tooth brush, tissues ( does not have to be name brand Kleenex). </w:t>
      </w:r>
    </w:p>
    <w:p w14:paraId="21C880B7" w14:textId="095D901D" w:rsidR="0005026A" w:rsidRDefault="00B9204E" w:rsidP="00776515">
      <w:pPr>
        <w:rPr>
          <w:rFonts w:ascii="Garamond" w:hAnsi="Garamond"/>
          <w:sz w:val="28"/>
          <w:szCs w:val="28"/>
        </w:rPr>
      </w:pPr>
      <w:r>
        <w:rPr>
          <w:rFonts w:ascii="Garamond" w:hAnsi="Garamond"/>
          <w:sz w:val="28"/>
          <w:szCs w:val="28"/>
        </w:rPr>
        <w:t xml:space="preserve">Apron or old shirt for protection. </w:t>
      </w:r>
    </w:p>
    <w:p w14:paraId="4956560C" w14:textId="77777777" w:rsidR="00FA7247" w:rsidRDefault="00FA7247" w:rsidP="00776515">
      <w:pPr>
        <w:rPr>
          <w:rFonts w:ascii="Garamond" w:hAnsi="Garamond"/>
          <w:sz w:val="28"/>
          <w:szCs w:val="28"/>
        </w:rPr>
      </w:pPr>
    </w:p>
    <w:p w14:paraId="44AA4AE7" w14:textId="03641891" w:rsidR="0005026A" w:rsidRDefault="00FA7247" w:rsidP="00776515">
      <w:pPr>
        <w:rPr>
          <w:rFonts w:ascii="Garamond" w:hAnsi="Garamond"/>
          <w:sz w:val="28"/>
          <w:szCs w:val="28"/>
        </w:rPr>
      </w:pPr>
      <w:r>
        <w:rPr>
          <w:rFonts w:ascii="Garamond" w:hAnsi="Garamond"/>
          <w:sz w:val="28"/>
          <w:szCs w:val="28"/>
        </w:rPr>
        <w:t xml:space="preserve">Binder – A place to have all your charts to use for referral when painting. </w:t>
      </w:r>
    </w:p>
    <w:p w14:paraId="0AB31248" w14:textId="1D2EC52C" w:rsidR="00FA7247" w:rsidRDefault="00FA7247" w:rsidP="00776515">
      <w:pPr>
        <w:rPr>
          <w:rFonts w:ascii="Garamond" w:hAnsi="Garamond"/>
          <w:sz w:val="28"/>
          <w:szCs w:val="28"/>
        </w:rPr>
      </w:pPr>
      <w:r>
        <w:rPr>
          <w:rFonts w:ascii="Garamond" w:hAnsi="Garamond"/>
          <w:sz w:val="28"/>
          <w:szCs w:val="28"/>
        </w:rPr>
        <w:t xml:space="preserve">   Also a great place to keep any notes. </w:t>
      </w:r>
    </w:p>
    <w:p w14:paraId="0A13BFCC" w14:textId="77777777" w:rsidR="00461C8D" w:rsidRDefault="00461C8D" w:rsidP="00776515">
      <w:pPr>
        <w:rPr>
          <w:rFonts w:ascii="Garamond" w:hAnsi="Garamond"/>
          <w:sz w:val="28"/>
          <w:szCs w:val="28"/>
        </w:rPr>
      </w:pPr>
    </w:p>
    <w:p w14:paraId="0E290EE8" w14:textId="77777777" w:rsidR="001F4DF0" w:rsidRDefault="001F4DF0" w:rsidP="00776515">
      <w:pPr>
        <w:rPr>
          <w:rFonts w:ascii="Garamond" w:hAnsi="Garamond"/>
          <w:sz w:val="28"/>
          <w:szCs w:val="28"/>
        </w:rPr>
      </w:pPr>
    </w:p>
    <w:p w14:paraId="66989DAA" w14:textId="77777777" w:rsidR="001F4DF0" w:rsidRDefault="001F4DF0" w:rsidP="00776515">
      <w:pPr>
        <w:rPr>
          <w:rFonts w:ascii="Garamond" w:hAnsi="Garamond"/>
          <w:sz w:val="28"/>
          <w:szCs w:val="28"/>
        </w:rPr>
      </w:pPr>
    </w:p>
    <w:p w14:paraId="07854F95" w14:textId="77777777" w:rsidR="001F4DF0" w:rsidRDefault="001F4DF0" w:rsidP="00776515">
      <w:pPr>
        <w:rPr>
          <w:rFonts w:ascii="Garamond" w:hAnsi="Garamond"/>
          <w:sz w:val="28"/>
          <w:szCs w:val="28"/>
        </w:rPr>
      </w:pPr>
    </w:p>
    <w:p w14:paraId="47F63C6B" w14:textId="77777777" w:rsidR="00776515" w:rsidRDefault="00776515" w:rsidP="00776515">
      <w:pPr>
        <w:rPr>
          <w:rFonts w:ascii="Garamond" w:hAnsi="Garamond"/>
          <w:sz w:val="28"/>
          <w:szCs w:val="28"/>
        </w:rPr>
      </w:pPr>
    </w:p>
    <w:p w14:paraId="16367DFB" w14:textId="77777777" w:rsidR="001F4DF0" w:rsidRDefault="001F4DF0" w:rsidP="00776515">
      <w:pPr>
        <w:rPr>
          <w:rFonts w:ascii="Garamond" w:hAnsi="Garamond"/>
          <w:sz w:val="28"/>
          <w:szCs w:val="28"/>
        </w:rPr>
      </w:pPr>
    </w:p>
    <w:p w14:paraId="35EE92DF" w14:textId="77777777" w:rsidR="001F4DF0" w:rsidRDefault="001F4DF0" w:rsidP="001F4DF0">
      <w:pPr>
        <w:rPr>
          <w:rFonts w:ascii="Garamond" w:hAnsi="Garamond"/>
          <w:sz w:val="28"/>
          <w:szCs w:val="28"/>
        </w:rPr>
      </w:pPr>
    </w:p>
    <w:p w14:paraId="2901F75E" w14:textId="41F24A13" w:rsidR="001F4DF0" w:rsidRPr="005C0A8F" w:rsidRDefault="001F4DF0" w:rsidP="001F4DF0">
      <w:pPr>
        <w:rPr>
          <w:rFonts w:ascii="Garamond" w:hAnsi="Garamond"/>
          <w:b/>
          <w:bCs/>
          <w:sz w:val="32"/>
          <w:szCs w:val="32"/>
        </w:rPr>
      </w:pPr>
      <w:r w:rsidRPr="005C0A8F">
        <w:rPr>
          <w:rFonts w:ascii="Garamond" w:hAnsi="Garamond"/>
          <w:b/>
          <w:bCs/>
          <w:sz w:val="32"/>
          <w:szCs w:val="32"/>
        </w:rPr>
        <w:t>Watercolor – Take the Plunge</w:t>
      </w:r>
    </w:p>
    <w:p w14:paraId="4B7B93D6" w14:textId="77777777" w:rsidR="001F4DF0" w:rsidRPr="005C0A8F" w:rsidRDefault="001F4DF0" w:rsidP="001F4DF0">
      <w:pPr>
        <w:rPr>
          <w:rFonts w:ascii="Garamond" w:hAnsi="Garamond"/>
          <w:sz w:val="32"/>
          <w:szCs w:val="32"/>
        </w:rPr>
      </w:pPr>
    </w:p>
    <w:p w14:paraId="5EE3458B" w14:textId="77777777" w:rsidR="001F4DF0" w:rsidRDefault="001F4DF0" w:rsidP="001F4DF0">
      <w:pPr>
        <w:rPr>
          <w:rFonts w:ascii="Garamond" w:hAnsi="Garamond"/>
          <w:sz w:val="32"/>
          <w:szCs w:val="32"/>
        </w:rPr>
      </w:pPr>
      <w:r w:rsidRPr="005C0A8F">
        <w:rPr>
          <w:rFonts w:ascii="Garamond" w:hAnsi="Garamond"/>
          <w:sz w:val="32"/>
          <w:szCs w:val="32"/>
        </w:rPr>
        <w:t xml:space="preserve">This class is for anyone who is interested in learning how to paint </w:t>
      </w:r>
      <w:r>
        <w:rPr>
          <w:rFonts w:ascii="Garamond" w:hAnsi="Garamond"/>
          <w:sz w:val="32"/>
          <w:szCs w:val="32"/>
        </w:rPr>
        <w:t xml:space="preserve">with </w:t>
      </w:r>
      <w:r w:rsidRPr="005C0A8F">
        <w:rPr>
          <w:rFonts w:ascii="Garamond" w:hAnsi="Garamond"/>
          <w:sz w:val="32"/>
          <w:szCs w:val="32"/>
        </w:rPr>
        <w:t xml:space="preserve">watercolor.  It is designed for people who have never picked up a watercolor brush, for people who are returning to watercolor after many years away, or people interested in finding out if they want to be a watercolor artist. </w:t>
      </w:r>
    </w:p>
    <w:p w14:paraId="4FEFC64E" w14:textId="77777777" w:rsidR="001F4DF0" w:rsidRPr="005C0A8F" w:rsidRDefault="001F4DF0" w:rsidP="001F4DF0">
      <w:pPr>
        <w:rPr>
          <w:rFonts w:ascii="Garamond" w:hAnsi="Garamond"/>
          <w:sz w:val="32"/>
          <w:szCs w:val="32"/>
        </w:rPr>
      </w:pPr>
    </w:p>
    <w:p w14:paraId="1812BD3B" w14:textId="204ABA9B" w:rsidR="001F4DF0" w:rsidRPr="005C0A8F" w:rsidRDefault="001F4DF0" w:rsidP="001F4DF0">
      <w:pPr>
        <w:rPr>
          <w:rFonts w:ascii="Garamond" w:hAnsi="Garamond"/>
          <w:sz w:val="32"/>
          <w:szCs w:val="32"/>
        </w:rPr>
      </w:pPr>
      <w:r w:rsidRPr="005C0A8F">
        <w:rPr>
          <w:rFonts w:ascii="Garamond" w:hAnsi="Garamond"/>
          <w:sz w:val="32"/>
          <w:szCs w:val="32"/>
        </w:rPr>
        <w:t xml:space="preserve">The class is a 6 week, 2 ½ hour </w:t>
      </w:r>
      <w:r>
        <w:rPr>
          <w:rFonts w:ascii="Garamond" w:hAnsi="Garamond"/>
          <w:sz w:val="32"/>
          <w:szCs w:val="32"/>
        </w:rPr>
        <w:t xml:space="preserve">weekly </w:t>
      </w:r>
      <w:r w:rsidRPr="005C0A8F">
        <w:rPr>
          <w:rFonts w:ascii="Garamond" w:hAnsi="Garamond"/>
          <w:sz w:val="32"/>
          <w:szCs w:val="32"/>
        </w:rPr>
        <w:t>class. The student will learn about colors, papers and brushes.  Each week we will build upon the lessons moving from color chart, to mixing, to techniques, to creating your first watercolor picture I will be teaching the basic washes, glazing, watercolor “tricks”, and use of shadows. Composition w</w:t>
      </w:r>
      <w:r>
        <w:rPr>
          <w:rFonts w:ascii="Garamond" w:hAnsi="Garamond"/>
          <w:sz w:val="32"/>
          <w:szCs w:val="32"/>
        </w:rPr>
        <w:t xml:space="preserve">ill </w:t>
      </w:r>
      <w:r w:rsidRPr="005C0A8F">
        <w:rPr>
          <w:rFonts w:ascii="Garamond" w:hAnsi="Garamond"/>
          <w:sz w:val="32"/>
          <w:szCs w:val="32"/>
        </w:rPr>
        <w:t xml:space="preserve">be introduced. At the end of each </w:t>
      </w:r>
      <w:r>
        <w:rPr>
          <w:rFonts w:ascii="Garamond" w:hAnsi="Garamond"/>
          <w:sz w:val="32"/>
          <w:szCs w:val="32"/>
        </w:rPr>
        <w:t>class</w:t>
      </w:r>
      <w:r w:rsidRPr="005C0A8F">
        <w:rPr>
          <w:rFonts w:ascii="Garamond" w:hAnsi="Garamond"/>
          <w:sz w:val="32"/>
          <w:szCs w:val="32"/>
        </w:rPr>
        <w:t xml:space="preserve"> the student will have at least one, if not more, projects to take home. </w:t>
      </w:r>
    </w:p>
    <w:p w14:paraId="21F24B24" w14:textId="77777777" w:rsidR="001F4DF0" w:rsidRPr="005C0A8F" w:rsidRDefault="001F4DF0" w:rsidP="001F4DF0">
      <w:pPr>
        <w:rPr>
          <w:rFonts w:ascii="Garamond" w:hAnsi="Garamond"/>
          <w:sz w:val="32"/>
          <w:szCs w:val="32"/>
        </w:rPr>
      </w:pPr>
    </w:p>
    <w:p w14:paraId="67395B39" w14:textId="77777777" w:rsidR="001F4DF0" w:rsidRPr="005C0A8F" w:rsidRDefault="001F4DF0" w:rsidP="001F4DF0">
      <w:pPr>
        <w:rPr>
          <w:rFonts w:ascii="Garamond" w:hAnsi="Garamond"/>
          <w:b/>
          <w:bCs/>
          <w:sz w:val="32"/>
          <w:szCs w:val="32"/>
        </w:rPr>
      </w:pPr>
      <w:r w:rsidRPr="005C0A8F">
        <w:rPr>
          <w:rFonts w:ascii="Garamond" w:hAnsi="Garamond"/>
          <w:b/>
          <w:bCs/>
          <w:sz w:val="32"/>
          <w:szCs w:val="32"/>
        </w:rPr>
        <w:t>Overview of Class</w:t>
      </w:r>
    </w:p>
    <w:p w14:paraId="6BEA6602" w14:textId="77777777" w:rsidR="001F4DF0" w:rsidRPr="005C0A8F" w:rsidRDefault="001F4DF0" w:rsidP="001F4DF0">
      <w:pPr>
        <w:rPr>
          <w:rFonts w:ascii="Garamond" w:hAnsi="Garamond"/>
          <w:sz w:val="32"/>
          <w:szCs w:val="32"/>
        </w:rPr>
      </w:pPr>
      <w:r w:rsidRPr="005C0A8F">
        <w:rPr>
          <w:rFonts w:ascii="Garamond" w:hAnsi="Garamond"/>
          <w:sz w:val="32"/>
          <w:szCs w:val="32"/>
        </w:rPr>
        <w:t>Week 1: Set up palette. Create a Color Chart. Do a Value study.</w:t>
      </w:r>
    </w:p>
    <w:p w14:paraId="1A583B50" w14:textId="77777777" w:rsidR="001F4DF0" w:rsidRDefault="001F4DF0" w:rsidP="001F4DF0">
      <w:pPr>
        <w:rPr>
          <w:rFonts w:ascii="Garamond" w:hAnsi="Garamond"/>
          <w:sz w:val="32"/>
          <w:szCs w:val="32"/>
        </w:rPr>
      </w:pPr>
      <w:r w:rsidRPr="005C0A8F">
        <w:rPr>
          <w:rFonts w:ascii="Garamond" w:hAnsi="Garamond"/>
          <w:sz w:val="32"/>
          <w:szCs w:val="32"/>
        </w:rPr>
        <w:t xml:space="preserve">Week 2: </w:t>
      </w:r>
      <w:r>
        <w:rPr>
          <w:rFonts w:ascii="Garamond" w:hAnsi="Garamond"/>
          <w:sz w:val="32"/>
          <w:szCs w:val="32"/>
        </w:rPr>
        <w:t>T</w:t>
      </w:r>
      <w:r w:rsidRPr="005C0A8F">
        <w:rPr>
          <w:rFonts w:ascii="Garamond" w:hAnsi="Garamond"/>
          <w:sz w:val="32"/>
          <w:szCs w:val="32"/>
        </w:rPr>
        <w:t xml:space="preserve">est brushes. </w:t>
      </w:r>
      <w:r>
        <w:rPr>
          <w:rFonts w:ascii="Garamond" w:hAnsi="Garamond"/>
          <w:sz w:val="32"/>
          <w:szCs w:val="32"/>
        </w:rPr>
        <w:t>Make</w:t>
      </w:r>
      <w:r w:rsidRPr="005C0A8F">
        <w:rPr>
          <w:rFonts w:ascii="Garamond" w:hAnsi="Garamond"/>
          <w:sz w:val="32"/>
          <w:szCs w:val="32"/>
        </w:rPr>
        <w:t xml:space="preserve"> a color relationship chart. </w:t>
      </w:r>
    </w:p>
    <w:p w14:paraId="45E824C8" w14:textId="77777777" w:rsidR="001F4DF0" w:rsidRPr="005C0A8F" w:rsidRDefault="001F4DF0" w:rsidP="001F4DF0">
      <w:pPr>
        <w:rPr>
          <w:rFonts w:ascii="Garamond" w:hAnsi="Garamond"/>
          <w:sz w:val="32"/>
          <w:szCs w:val="32"/>
        </w:rPr>
      </w:pPr>
      <w:r>
        <w:rPr>
          <w:rFonts w:ascii="Garamond" w:hAnsi="Garamond"/>
          <w:sz w:val="32"/>
          <w:szCs w:val="32"/>
        </w:rPr>
        <w:t xml:space="preserve">              </w:t>
      </w:r>
      <w:r w:rsidRPr="005C0A8F">
        <w:rPr>
          <w:rFonts w:ascii="Garamond" w:hAnsi="Garamond"/>
          <w:sz w:val="32"/>
          <w:szCs w:val="32"/>
        </w:rPr>
        <w:t>Paint 1</w:t>
      </w:r>
      <w:r>
        <w:rPr>
          <w:rFonts w:ascii="Garamond" w:hAnsi="Garamond"/>
          <w:sz w:val="32"/>
          <w:szCs w:val="32"/>
        </w:rPr>
        <w:t>s</w:t>
      </w:r>
      <w:r w:rsidRPr="005C0A8F">
        <w:rPr>
          <w:rFonts w:ascii="Garamond" w:hAnsi="Garamond"/>
          <w:sz w:val="32"/>
          <w:szCs w:val="32"/>
        </w:rPr>
        <w:t xml:space="preserve">t watercolor painting. </w:t>
      </w:r>
    </w:p>
    <w:p w14:paraId="75D7F9C0" w14:textId="77777777" w:rsidR="001F4DF0" w:rsidRPr="005C0A8F" w:rsidRDefault="001F4DF0" w:rsidP="001F4DF0">
      <w:pPr>
        <w:rPr>
          <w:rFonts w:ascii="Garamond" w:hAnsi="Garamond"/>
          <w:sz w:val="32"/>
          <w:szCs w:val="32"/>
        </w:rPr>
      </w:pPr>
      <w:r w:rsidRPr="005C0A8F">
        <w:rPr>
          <w:rFonts w:ascii="Garamond" w:hAnsi="Garamond"/>
          <w:sz w:val="32"/>
          <w:szCs w:val="32"/>
        </w:rPr>
        <w:t xml:space="preserve">Week 3: Techniques and tricks with watercolor. Create a quote picture. </w:t>
      </w:r>
    </w:p>
    <w:p w14:paraId="79952692" w14:textId="77777777" w:rsidR="001F4DF0" w:rsidRPr="005C0A8F" w:rsidRDefault="001F4DF0" w:rsidP="001F4DF0">
      <w:pPr>
        <w:rPr>
          <w:rFonts w:ascii="Garamond" w:hAnsi="Garamond"/>
          <w:sz w:val="32"/>
          <w:szCs w:val="32"/>
        </w:rPr>
      </w:pPr>
      <w:r w:rsidRPr="005C0A8F">
        <w:rPr>
          <w:rFonts w:ascii="Garamond" w:hAnsi="Garamond"/>
          <w:sz w:val="32"/>
          <w:szCs w:val="32"/>
        </w:rPr>
        <w:t xml:space="preserve">Week 4: Study of shapes and shadows. </w:t>
      </w:r>
    </w:p>
    <w:p w14:paraId="69F59790" w14:textId="77777777" w:rsidR="001F4DF0" w:rsidRPr="005C0A8F" w:rsidRDefault="001F4DF0" w:rsidP="001F4DF0">
      <w:pPr>
        <w:rPr>
          <w:rFonts w:ascii="Garamond" w:hAnsi="Garamond"/>
          <w:sz w:val="32"/>
          <w:szCs w:val="32"/>
        </w:rPr>
      </w:pPr>
      <w:r w:rsidRPr="005C0A8F">
        <w:rPr>
          <w:rFonts w:ascii="Garamond" w:hAnsi="Garamond"/>
          <w:sz w:val="32"/>
          <w:szCs w:val="32"/>
        </w:rPr>
        <w:t xml:space="preserve">Week 5: 2 paintings. Same subject. One with warm colors, one with cool colors. </w:t>
      </w:r>
    </w:p>
    <w:p w14:paraId="0DC45824" w14:textId="77777777" w:rsidR="001F4DF0" w:rsidRPr="005C0A8F" w:rsidRDefault="001F4DF0" w:rsidP="001F4DF0">
      <w:pPr>
        <w:rPr>
          <w:rFonts w:ascii="Garamond" w:hAnsi="Garamond"/>
          <w:sz w:val="32"/>
          <w:szCs w:val="32"/>
        </w:rPr>
      </w:pPr>
      <w:r w:rsidRPr="005C0A8F">
        <w:rPr>
          <w:rFonts w:ascii="Garamond" w:hAnsi="Garamond"/>
          <w:sz w:val="32"/>
          <w:szCs w:val="32"/>
        </w:rPr>
        <w:t xml:space="preserve">Week 6: Plan and create first complete watercolor picture using any skills learned. </w:t>
      </w:r>
      <w:r>
        <w:rPr>
          <w:rFonts w:ascii="Garamond" w:hAnsi="Garamond"/>
          <w:sz w:val="32"/>
          <w:szCs w:val="32"/>
        </w:rPr>
        <w:t xml:space="preserve">       </w:t>
      </w:r>
      <w:r w:rsidRPr="005C0A8F">
        <w:rPr>
          <w:rFonts w:ascii="Garamond" w:hAnsi="Garamond"/>
          <w:i/>
          <w:iCs/>
          <w:sz w:val="32"/>
          <w:szCs w:val="32"/>
        </w:rPr>
        <w:t>Note:</w:t>
      </w:r>
      <w:r w:rsidRPr="005C0A8F">
        <w:rPr>
          <w:rFonts w:ascii="Garamond" w:hAnsi="Garamond"/>
          <w:sz w:val="32"/>
          <w:szCs w:val="32"/>
        </w:rPr>
        <w:t xml:space="preserve"> The items you complete in classes 1 through 5 will become your reference </w:t>
      </w:r>
      <w:r>
        <w:rPr>
          <w:rFonts w:ascii="Garamond" w:hAnsi="Garamond"/>
          <w:sz w:val="32"/>
          <w:szCs w:val="32"/>
        </w:rPr>
        <w:t xml:space="preserve">  </w:t>
      </w:r>
      <w:r w:rsidRPr="005C0A8F">
        <w:rPr>
          <w:rFonts w:ascii="Garamond" w:hAnsi="Garamond"/>
          <w:sz w:val="32"/>
          <w:szCs w:val="32"/>
        </w:rPr>
        <w:t xml:space="preserve">notebook about watercolor.  </w:t>
      </w:r>
    </w:p>
    <w:p w14:paraId="407614FA" w14:textId="77777777" w:rsidR="001F4DF0" w:rsidRDefault="001F4DF0" w:rsidP="001F4DF0">
      <w:pPr>
        <w:rPr>
          <w:rFonts w:ascii="Garamond" w:hAnsi="Garamond"/>
          <w:sz w:val="32"/>
          <w:szCs w:val="32"/>
        </w:rPr>
      </w:pPr>
      <w:r w:rsidRPr="005C0A8F">
        <w:rPr>
          <w:rFonts w:ascii="Garamond" w:hAnsi="Garamond"/>
          <w:sz w:val="32"/>
          <w:szCs w:val="32"/>
        </w:rPr>
        <w:t xml:space="preserve">           Note – throughout the class color theory will be introduced and used . </w:t>
      </w:r>
    </w:p>
    <w:p w14:paraId="0D0F81A2" w14:textId="77777777" w:rsidR="001F4DF0" w:rsidRDefault="001F4DF0" w:rsidP="001F4DF0">
      <w:pPr>
        <w:rPr>
          <w:rFonts w:ascii="Garamond" w:hAnsi="Garamond"/>
          <w:sz w:val="32"/>
          <w:szCs w:val="32"/>
        </w:rPr>
      </w:pPr>
    </w:p>
    <w:p w14:paraId="26ECC9EB" w14:textId="77777777" w:rsidR="001F4DF0" w:rsidRPr="005C0A8F" w:rsidRDefault="001F4DF0" w:rsidP="001F4DF0">
      <w:pPr>
        <w:rPr>
          <w:rFonts w:ascii="Garamond" w:hAnsi="Garamond"/>
          <w:sz w:val="32"/>
          <w:szCs w:val="32"/>
        </w:rPr>
      </w:pPr>
      <w:r>
        <w:rPr>
          <w:rFonts w:ascii="Garamond" w:hAnsi="Garamond"/>
          <w:sz w:val="32"/>
          <w:szCs w:val="32"/>
        </w:rPr>
        <w:t xml:space="preserve">Each week the instructor will review the previous class and answer any questions. At the closing of each week the instructor will announce what items to bring to the next class. A reminder email will also be sent. </w:t>
      </w:r>
    </w:p>
    <w:p w14:paraId="35F59280" w14:textId="77777777" w:rsidR="001F4DF0" w:rsidRPr="00776515" w:rsidRDefault="001F4DF0" w:rsidP="00776515">
      <w:pPr>
        <w:rPr>
          <w:rFonts w:ascii="Garamond" w:hAnsi="Garamond"/>
          <w:sz w:val="28"/>
          <w:szCs w:val="28"/>
        </w:rPr>
      </w:pPr>
    </w:p>
    <w:sectPr w:rsidR="001F4DF0" w:rsidRPr="00776515" w:rsidSect="0070266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FF01" w14:textId="77777777" w:rsidR="00F905B6" w:rsidRDefault="00F905B6" w:rsidP="00873540">
      <w:r>
        <w:separator/>
      </w:r>
    </w:p>
  </w:endnote>
  <w:endnote w:type="continuationSeparator" w:id="0">
    <w:p w14:paraId="05BCBEC3" w14:textId="77777777" w:rsidR="00F905B6" w:rsidRDefault="00F905B6" w:rsidP="0087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466C" w14:textId="4398C163" w:rsidR="00702668" w:rsidRDefault="00702668">
    <w:pPr>
      <w:pStyle w:val="Footer"/>
    </w:pPr>
    <w:r>
      <w:t>Gail S. Kolenda</w:t>
    </w:r>
    <w:r>
      <w:tab/>
      <w:t>Desert Opus Studio</w:t>
    </w:r>
    <w:r>
      <w:tab/>
      <w:t>2023</w:t>
    </w:r>
  </w:p>
  <w:p w14:paraId="5CF86A2B" w14:textId="6C7732C3" w:rsidR="00873540" w:rsidRDefault="00873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F5CD" w14:textId="77777777" w:rsidR="00F905B6" w:rsidRDefault="00F905B6" w:rsidP="00873540">
      <w:r>
        <w:separator/>
      </w:r>
    </w:p>
  </w:footnote>
  <w:footnote w:type="continuationSeparator" w:id="0">
    <w:p w14:paraId="6A5A73EC" w14:textId="77777777" w:rsidR="00F905B6" w:rsidRDefault="00F905B6" w:rsidP="0087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A78E" w14:textId="578DAAFF" w:rsidR="00E92BF7" w:rsidRDefault="00E92BF7">
    <w:pPr>
      <w:pStyle w:val="Header"/>
    </w:pPr>
    <w:r>
      <w:t>Watercolor 101</w:t>
    </w:r>
    <w:r>
      <w:tab/>
      <w:t>Class Description and Supplies</w:t>
    </w:r>
  </w:p>
  <w:p w14:paraId="1710A1B0" w14:textId="77777777" w:rsidR="00873540" w:rsidRDefault="00873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CD"/>
    <w:rsid w:val="0005026A"/>
    <w:rsid w:val="001F4DF0"/>
    <w:rsid w:val="00213879"/>
    <w:rsid w:val="00221023"/>
    <w:rsid w:val="003172CD"/>
    <w:rsid w:val="00461C8D"/>
    <w:rsid w:val="00521F44"/>
    <w:rsid w:val="00554478"/>
    <w:rsid w:val="00561CCB"/>
    <w:rsid w:val="00562A56"/>
    <w:rsid w:val="00584B5B"/>
    <w:rsid w:val="005C0A8F"/>
    <w:rsid w:val="00682CC3"/>
    <w:rsid w:val="00702668"/>
    <w:rsid w:val="00776515"/>
    <w:rsid w:val="007F3FFF"/>
    <w:rsid w:val="008027D1"/>
    <w:rsid w:val="00822FFC"/>
    <w:rsid w:val="00873540"/>
    <w:rsid w:val="008F6E54"/>
    <w:rsid w:val="00921B1E"/>
    <w:rsid w:val="00A06BC9"/>
    <w:rsid w:val="00B9204E"/>
    <w:rsid w:val="00BF489C"/>
    <w:rsid w:val="00BF574C"/>
    <w:rsid w:val="00CA1D7E"/>
    <w:rsid w:val="00DF1FC6"/>
    <w:rsid w:val="00E83786"/>
    <w:rsid w:val="00E92BF7"/>
    <w:rsid w:val="00ED4813"/>
    <w:rsid w:val="00ED6E21"/>
    <w:rsid w:val="00F45762"/>
    <w:rsid w:val="00F841A6"/>
    <w:rsid w:val="00F905B6"/>
    <w:rsid w:val="00FA7247"/>
    <w:rsid w:val="00FC7619"/>
    <w:rsid w:val="00FD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C220"/>
  <w14:defaultImageDpi w14:val="32767"/>
  <w15:chartTrackingRefBased/>
  <w15:docId w15:val="{C57D6896-4E26-DF44-90B6-C7298E4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540"/>
    <w:pPr>
      <w:tabs>
        <w:tab w:val="center" w:pos="4680"/>
        <w:tab w:val="right" w:pos="9360"/>
      </w:tabs>
    </w:pPr>
  </w:style>
  <w:style w:type="character" w:customStyle="1" w:styleId="HeaderChar">
    <w:name w:val="Header Char"/>
    <w:basedOn w:val="DefaultParagraphFont"/>
    <w:link w:val="Header"/>
    <w:uiPriority w:val="99"/>
    <w:rsid w:val="00873540"/>
  </w:style>
  <w:style w:type="paragraph" w:styleId="Footer">
    <w:name w:val="footer"/>
    <w:basedOn w:val="Normal"/>
    <w:link w:val="FooterChar"/>
    <w:uiPriority w:val="99"/>
    <w:unhideWhenUsed/>
    <w:rsid w:val="00873540"/>
    <w:pPr>
      <w:tabs>
        <w:tab w:val="center" w:pos="4680"/>
        <w:tab w:val="right" w:pos="9360"/>
      </w:tabs>
    </w:pPr>
  </w:style>
  <w:style w:type="character" w:customStyle="1" w:styleId="FooterChar">
    <w:name w:val="Footer Char"/>
    <w:basedOn w:val="DefaultParagraphFont"/>
    <w:link w:val="Footer"/>
    <w:uiPriority w:val="99"/>
    <w:rsid w:val="00873540"/>
  </w:style>
  <w:style w:type="character" w:styleId="Hyperlink">
    <w:name w:val="Hyperlink"/>
    <w:basedOn w:val="DefaultParagraphFont"/>
    <w:uiPriority w:val="99"/>
    <w:unhideWhenUsed/>
    <w:rsid w:val="001F4DF0"/>
    <w:rPr>
      <w:color w:val="0563C1" w:themeColor="hyperlink"/>
      <w:u w:val="single"/>
    </w:rPr>
  </w:style>
  <w:style w:type="character" w:styleId="UnresolvedMention">
    <w:name w:val="Unresolved Mention"/>
    <w:basedOn w:val="DefaultParagraphFont"/>
    <w:uiPriority w:val="99"/>
    <w:rsid w:val="001F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oter35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24F7-5110-8044-9A1E-94A5590E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Kolenda</dc:creator>
  <cp:keywords/>
  <dc:description/>
  <cp:lastModifiedBy>Gail Kolenda</cp:lastModifiedBy>
  <cp:revision>2</cp:revision>
  <dcterms:created xsi:type="dcterms:W3CDTF">2023-09-20T17:52:00Z</dcterms:created>
  <dcterms:modified xsi:type="dcterms:W3CDTF">2023-09-20T17:52:00Z</dcterms:modified>
</cp:coreProperties>
</file>